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5A" w:rsidRPr="00654A5B" w:rsidRDefault="00A54D5A" w:rsidP="00A54D5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654A5B" w:rsidRPr="00654A5B" w:rsidRDefault="00654A5B" w:rsidP="00654A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654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сроках, местах и порядке подачи и рассмотрения апелляций 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Республике Мордовия в досрочный период 201</w:t>
      </w:r>
      <w:r w:rsidR="00655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00" w:rsidRPr="00816F00" w:rsidRDefault="00816F00" w:rsidP="00816F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</w:t>
      </w:r>
      <w:r w:rsidR="0032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раздела </w:t>
      </w:r>
      <w:r w:rsidR="00321C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Порядка проведения государственной итоговой аттестации по образовательным программам  среднего общего образования (далее – Порядок), утвержденного приказом </w:t>
      </w:r>
      <w:r w:rsidR="00321CFA" w:rsidRPr="0032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Российской Федерации и Федеральной службы по надзору в сфере образования и науки от 7 ноября 2018 г. № 190/1512 (зарегистрирован Министерством юстиции Российской Федерации 10.12.2018 г., регистрационный № 52952)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государственной итоговой аттестации (далее - ГИА) имеют право подать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конфликтную комиссию Республики Мордовия в письменной форме апелляции </w:t>
      </w:r>
    </w:p>
    <w:p w:rsidR="00816F00" w:rsidRP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816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нарушении  установленного порядка проведения ГИА по учебному предмету;</w:t>
      </w:r>
    </w:p>
    <w:p w:rsidR="00816F00" w:rsidRPr="00816F00" w:rsidRDefault="00816F00" w:rsidP="00816F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несогласии с выставленными баллами по учебному предмету.</w:t>
      </w:r>
    </w:p>
    <w:p w:rsidR="00816F00" w:rsidRPr="00816F00" w:rsidRDefault="00816F00" w:rsidP="005E599A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F00" w:rsidRPr="00816F00" w:rsidRDefault="00816F00" w:rsidP="00816F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Конфликтная комиссия не рассматривает апелляции:</w:t>
      </w:r>
    </w:p>
    <w:p w:rsidR="00EE2695" w:rsidRPr="00EE2695" w:rsidRDefault="00EE2695" w:rsidP="00F31152">
      <w:pPr>
        <w:pStyle w:val="1"/>
        <w:numPr>
          <w:ilvl w:val="0"/>
          <w:numId w:val="28"/>
        </w:numPr>
        <w:tabs>
          <w:tab w:val="left" w:pos="993"/>
        </w:tabs>
        <w:ind w:left="0" w:firstLine="709"/>
        <w:rPr>
          <w:b w:val="0"/>
        </w:rPr>
      </w:pP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вопросам </w:t>
      </w:r>
      <w:r w:rsidRPr="00EE2695">
        <w:rPr>
          <w:b w:val="0"/>
        </w:rPr>
        <w:t>содержания и структуры заданий по учебным предметам;</w:t>
      </w:r>
    </w:p>
    <w:p w:rsidR="00F31152" w:rsidRPr="00EE2695" w:rsidRDefault="00EE2695" w:rsidP="00F31152">
      <w:pPr>
        <w:pStyle w:val="1"/>
        <w:numPr>
          <w:ilvl w:val="0"/>
          <w:numId w:val="28"/>
        </w:numPr>
        <w:tabs>
          <w:tab w:val="left" w:pos="993"/>
        </w:tabs>
        <w:ind w:left="0" w:firstLine="709"/>
        <w:rPr>
          <w:b w:val="0"/>
        </w:rPr>
      </w:pPr>
      <w:r w:rsidRPr="00EE2695">
        <w:rPr>
          <w:b w:val="0"/>
        </w:rPr>
        <w:t xml:space="preserve">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вопросам, связанным </w:t>
      </w:r>
      <w:r w:rsidR="00F31152" w:rsidRPr="00EE2695">
        <w:rPr>
          <w:b w:val="0"/>
        </w:rPr>
        <w:t>с оцениванием результатов выполнения заданий экзаменационной работы с кратким ответом;</w:t>
      </w:r>
    </w:p>
    <w:p w:rsidR="00F31152" w:rsidRPr="00EE2695" w:rsidRDefault="00EE2695" w:rsidP="00F31152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6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E2695">
        <w:rPr>
          <w:rFonts w:ascii="Times New Roman" w:hAnsi="Times New Roman" w:cs="Times New Roman"/>
          <w:sz w:val="28"/>
          <w:szCs w:val="28"/>
        </w:rPr>
        <w:t xml:space="preserve"> вопросам, связанным</w:t>
      </w:r>
      <w:r>
        <w:rPr>
          <w:b/>
        </w:rPr>
        <w:t xml:space="preserve"> </w:t>
      </w:r>
      <w:r w:rsidR="00F31152" w:rsidRPr="00EE2695">
        <w:rPr>
          <w:rFonts w:ascii="Times New Roman" w:hAnsi="Times New Roman" w:cs="Times New Roman"/>
          <w:sz w:val="28"/>
          <w:szCs w:val="28"/>
        </w:rPr>
        <w:t xml:space="preserve">с нарушением участником </w:t>
      </w:r>
      <w:r w:rsidR="00321CFA">
        <w:rPr>
          <w:rFonts w:ascii="Times New Roman" w:hAnsi="Times New Roman" w:cs="Times New Roman"/>
          <w:sz w:val="28"/>
          <w:szCs w:val="28"/>
        </w:rPr>
        <w:t>экзамена</w:t>
      </w:r>
      <w:r w:rsidR="00F31152" w:rsidRPr="00EE2695">
        <w:rPr>
          <w:rFonts w:ascii="Times New Roman" w:hAnsi="Times New Roman" w:cs="Times New Roman"/>
          <w:sz w:val="28"/>
          <w:szCs w:val="28"/>
        </w:rPr>
        <w:t xml:space="preserve"> требований, установленных Порядком;</w:t>
      </w:r>
    </w:p>
    <w:p w:rsidR="00F31152" w:rsidRPr="00EE2695" w:rsidRDefault="00EE2695" w:rsidP="00F31152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6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E2695">
        <w:rPr>
          <w:rFonts w:ascii="Times New Roman" w:hAnsi="Times New Roman" w:cs="Times New Roman"/>
          <w:sz w:val="28"/>
          <w:szCs w:val="28"/>
        </w:rPr>
        <w:t xml:space="preserve"> вопросам, связанным</w:t>
      </w:r>
      <w:r>
        <w:rPr>
          <w:b/>
        </w:rPr>
        <w:t xml:space="preserve"> </w:t>
      </w:r>
      <w:r w:rsidR="00F31152" w:rsidRPr="00EE2695">
        <w:rPr>
          <w:rFonts w:ascii="Times New Roman" w:hAnsi="Times New Roman" w:cs="Times New Roman"/>
          <w:sz w:val="28"/>
          <w:szCs w:val="28"/>
        </w:rPr>
        <w:t xml:space="preserve">с неправильным </w:t>
      </w:r>
      <w:r w:rsidR="00321CFA">
        <w:rPr>
          <w:rFonts w:ascii="Times New Roman" w:hAnsi="Times New Roman" w:cs="Times New Roman"/>
          <w:sz w:val="28"/>
          <w:szCs w:val="28"/>
        </w:rPr>
        <w:t>заполнением бланков ЕГЭ и ГВЭ</w:t>
      </w:r>
      <w:r w:rsidR="00F31152" w:rsidRPr="00EE2695">
        <w:rPr>
          <w:rFonts w:ascii="Times New Roman" w:hAnsi="Times New Roman" w:cs="Times New Roman"/>
          <w:sz w:val="28"/>
          <w:szCs w:val="28"/>
        </w:rPr>
        <w:t>.</w:t>
      </w:r>
    </w:p>
    <w:p w:rsidR="00F31152" w:rsidRPr="00EE2695" w:rsidRDefault="00F31152" w:rsidP="00F311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95">
        <w:rPr>
          <w:rFonts w:ascii="Times New Roman" w:hAnsi="Times New Roman" w:cs="Times New Roman"/>
          <w:sz w:val="28"/>
          <w:szCs w:val="28"/>
        </w:rPr>
        <w:t>К</w:t>
      </w:r>
      <w:r w:rsidR="00EE2695">
        <w:rPr>
          <w:rFonts w:ascii="Times New Roman" w:hAnsi="Times New Roman" w:cs="Times New Roman"/>
          <w:sz w:val="28"/>
          <w:szCs w:val="28"/>
        </w:rPr>
        <w:t>онфликтная комиссия</w:t>
      </w:r>
      <w:r w:rsidRPr="00EE2695">
        <w:rPr>
          <w:rFonts w:ascii="Times New Roman" w:hAnsi="Times New Roman" w:cs="Times New Roman"/>
          <w:sz w:val="28"/>
          <w:szCs w:val="28"/>
        </w:rPr>
        <w:t xml:space="preserve"> не рассматривает черновики участника ГИА в качестве материалов апелляции.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95" w:rsidRPr="00EE2695" w:rsidRDefault="00EE2695" w:rsidP="00EE2695">
      <w:pPr>
        <w:pStyle w:val="1"/>
        <w:numPr>
          <w:ilvl w:val="0"/>
          <w:numId w:val="0"/>
        </w:numPr>
        <w:tabs>
          <w:tab w:val="num" w:pos="1134"/>
        </w:tabs>
        <w:ind w:firstLine="851"/>
      </w:pPr>
      <w:r w:rsidRPr="00EE2695">
        <w:t>По желанию при рассмотрении апелляции могут присутствовать апеллянт и (или) его родители (законные представители).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00" w:rsidRPr="00CB4EC6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рассмотрении апелляций также присутствуют:</w:t>
      </w:r>
    </w:p>
    <w:p w:rsidR="00CB4EC6" w:rsidRPr="00CB4EC6" w:rsidRDefault="00CB4EC6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EC6">
        <w:rPr>
          <w:rFonts w:ascii="Times New Roman" w:hAnsi="Times New Roman" w:cs="Times New Roman"/>
          <w:sz w:val="28"/>
          <w:szCs w:val="28"/>
        </w:rPr>
        <w:t>– члены ГЭК - по решению председателя ГЭК;</w:t>
      </w:r>
    </w:p>
    <w:p w:rsidR="00CB4EC6" w:rsidRPr="00CB4EC6" w:rsidRDefault="00CB4EC6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982"/>
      <w:r w:rsidRPr="00CB4EC6">
        <w:rPr>
          <w:rFonts w:ascii="Times New Roman" w:hAnsi="Times New Roman" w:cs="Times New Roman"/>
          <w:sz w:val="28"/>
          <w:szCs w:val="28"/>
        </w:rPr>
        <w:t>– аккредитованные общественные наблюдатели;</w:t>
      </w:r>
    </w:p>
    <w:p w:rsidR="00CB4EC6" w:rsidRDefault="00CB4EC6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983"/>
      <w:bookmarkEnd w:id="0"/>
      <w:r w:rsidRPr="00CB4EC6">
        <w:rPr>
          <w:rFonts w:ascii="Times New Roman" w:hAnsi="Times New Roman" w:cs="Times New Roman"/>
          <w:sz w:val="28"/>
          <w:szCs w:val="28"/>
        </w:rPr>
        <w:t xml:space="preserve">– должностные лица </w:t>
      </w:r>
      <w:proofErr w:type="spellStart"/>
      <w:r w:rsidRPr="00CB4EC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B4EC6">
        <w:rPr>
          <w:rFonts w:ascii="Times New Roman" w:hAnsi="Times New Roman" w:cs="Times New Roman"/>
          <w:sz w:val="28"/>
          <w:szCs w:val="28"/>
        </w:rPr>
        <w:t xml:space="preserve">, иные лица, определенные </w:t>
      </w:r>
      <w:proofErr w:type="spellStart"/>
      <w:r w:rsidRPr="00CB4EC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CB4EC6">
        <w:rPr>
          <w:rFonts w:ascii="Times New Roman" w:hAnsi="Times New Roman" w:cs="Times New Roman"/>
          <w:sz w:val="28"/>
          <w:szCs w:val="28"/>
        </w:rPr>
        <w:t>, а также сотрудники Министерства образования Республики Мордовия, осуществляющие переданные полномочия Российско</w:t>
      </w:r>
      <w:r w:rsidR="00D9238F">
        <w:rPr>
          <w:rFonts w:ascii="Times New Roman" w:hAnsi="Times New Roman" w:cs="Times New Roman"/>
          <w:sz w:val="28"/>
          <w:szCs w:val="28"/>
        </w:rPr>
        <w:t>й Федерации в сфере образования.</w:t>
      </w:r>
    </w:p>
    <w:p w:rsidR="00D9238F" w:rsidRPr="00CB4EC6" w:rsidRDefault="00D9238F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5E599A" w:rsidRPr="005E599A" w:rsidRDefault="005E599A" w:rsidP="005E599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Апелляцию о нарушении установленного порядка проведения ГИА</w:t>
      </w:r>
      <w:r w:rsidRPr="005E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 ГИА подает, не покидая пункт проведения экзамена,</w:t>
      </w:r>
      <w:r w:rsidRPr="005E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члену ГЭК в день проведения экзамена</w:t>
      </w:r>
      <w:r w:rsidRPr="005E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соответствующему учебному предмету.</w:t>
      </w:r>
    </w:p>
    <w:p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Конфликтная комиссия рассматривает апелляцию </w:t>
      </w:r>
      <w:r w:rsidRPr="008976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течение двух рабочих дней,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за днем её поступления в конфликтную комиссию, и выносит одно из решений: </w:t>
      </w:r>
    </w:p>
    <w:p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отклонении апелляции; </w:t>
      </w:r>
    </w:p>
    <w:p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удовлетворении апелляции. </w:t>
      </w:r>
    </w:p>
    <w:p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расписани</w:t>
      </w:r>
      <w:r w:rsidR="00D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ями 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</w:t>
      </w:r>
      <w:r w:rsidR="00D9238F">
        <w:rPr>
          <w:rFonts w:ascii="Times New Roman" w:hAnsi="Times New Roman" w:cs="Times New Roman"/>
          <w:sz w:val="28"/>
          <w:szCs w:val="28"/>
          <w:shd w:val="clear" w:color="auto" w:fill="FFFFFF"/>
        </w:rPr>
        <w:t>ЕГЭ, ГВЭ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6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Апелляция о несогласии с выставленными баллами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923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(в том числе по результатам перепроверки экзаменационной работы) 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подается участником ГИА </w:t>
      </w:r>
      <w:r w:rsidRPr="00EE26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течение двух рабочих дней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, следующих за официальным днем объявления результатов ГИА по соответствующему учебному предмету. </w:t>
      </w:r>
    </w:p>
    <w:p w:rsidR="005E599A" w:rsidRPr="0054519B" w:rsidRDefault="005E599A" w:rsidP="005E59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54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599A" w:rsidRPr="0054519B" w:rsidRDefault="005E599A" w:rsidP="005E59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Обучающиеся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подают апелляцию в образовательную организацию, которой они были допущены в установленном порядке к ГИА, </w:t>
      </w:r>
    </w:p>
    <w:p w:rsidR="005E599A" w:rsidRPr="0054519B" w:rsidRDefault="005E599A" w:rsidP="005E59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выпускники</w:t>
      </w:r>
      <w:proofErr w:type="gramEnd"/>
      <w:r w:rsidRPr="00545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прошлых лет, </w:t>
      </w:r>
      <w:r w:rsidRPr="0054519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конфликтную комиссию.</w:t>
      </w:r>
    </w:p>
    <w:p w:rsidR="005E599A" w:rsidRPr="0054519B" w:rsidRDefault="005E599A" w:rsidP="005E5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599A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Конфликтная комиссия рассматривает апелляцию </w:t>
      </w:r>
      <w:r w:rsidRPr="005451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течение четырех рабочих дней,</w:t>
      </w: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за днем ее поступления в конфликтную комиссию. </w:t>
      </w:r>
    </w:p>
    <w:p w:rsidR="0089768C" w:rsidRPr="0089768C" w:rsidRDefault="0089768C" w:rsidP="0089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68C">
        <w:rPr>
          <w:rFonts w:ascii="Times New Roman" w:hAnsi="Times New Roman" w:cs="Times New Roman"/>
          <w:sz w:val="28"/>
          <w:szCs w:val="28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89768C" w:rsidRPr="0054519B" w:rsidRDefault="00AA0133" w:rsidP="00AA0133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</w:t>
      </w: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 он </w:t>
      </w:r>
      <w:r w:rsidR="0089768C" w:rsidRPr="0089768C">
        <w:rPr>
          <w:rFonts w:ascii="Times New Roman" w:hAnsi="Times New Roman" w:cs="Times New Roman"/>
          <w:sz w:val="28"/>
          <w:szCs w:val="28"/>
        </w:rPr>
        <w:t>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 если экзамен сдавался в устной форме.</w:t>
      </w:r>
    </w:p>
    <w:p w:rsidR="001A71E3" w:rsidRPr="0089768C" w:rsidRDefault="001A71E3" w:rsidP="00AA0133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9B">
        <w:rPr>
          <w:rFonts w:ascii="Times New Roman" w:hAnsi="Times New Roman" w:cs="Times New Roman"/>
          <w:sz w:val="28"/>
          <w:szCs w:val="28"/>
        </w:rPr>
        <w:t>Апеллянт должен удостовериться,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форме.</w:t>
      </w:r>
    </w:p>
    <w:p w:rsidR="005E599A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необходимости привлеченный эксперт предметной комиссии во время рассмотрения апелляции в присутствии апеллянта и (или) его родителей (законных представителей) дает им соответствующие разъяснения.</w:t>
      </w:r>
      <w:r w:rsidR="005E599A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Время, рекомендуемое на разъяснения по оцениванию развернутых и (или) устных ответов одного апеллянта, не более 20 минут.</w:t>
      </w:r>
      <w:r w:rsidR="005E599A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71E3" w:rsidRPr="0054519B" w:rsidRDefault="001A71E3" w:rsidP="001A71E3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54519B">
        <w:rPr>
          <w:b w:val="0"/>
        </w:rPr>
        <w:t>Время, рекомендуемое на рассмот</w:t>
      </w:r>
      <w:r w:rsidRPr="0054519B">
        <w:rPr>
          <w:b w:val="0"/>
        </w:rPr>
        <w:t xml:space="preserve">рение одной апелляции (включая </w:t>
      </w:r>
      <w:r w:rsidRPr="0054519B">
        <w:rPr>
          <w:b w:val="0"/>
        </w:rPr>
        <w:t>разъяснения по оцениванию развернутых письменных и(или) устных ответов), не более 30 минут.</w:t>
      </w:r>
    </w:p>
    <w:p w:rsidR="005E599A" w:rsidRPr="0054519B" w:rsidRDefault="00EE2695" w:rsidP="001A71E3">
      <w:pPr>
        <w:spacing w:before="240"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апелляции о несогласии с выставленными баллами конфликтная комиссия выносит одно из решений: </w:t>
      </w:r>
    </w:p>
    <w:p w:rsidR="005E599A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отклонении апелляции и сохранении выставленных баллов;</w:t>
      </w:r>
    </w:p>
    <w:p w:rsidR="00EE2695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удовлетворении апелляции и изменении баллов (наличие технических ошибок и (или) ошибок оценивания экзаменационной работы).  </w:t>
      </w:r>
    </w:p>
    <w:p w:rsidR="005E599A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удовлетворения апелляции количе</w:t>
      </w:r>
      <w:r w:rsidR="005E599A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 ранее выставленных баллов </w:t>
      </w: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измениться как в сторону увеличения, так и в сторону уменьшения. </w:t>
      </w:r>
    </w:p>
    <w:p w:rsidR="00EE2695" w:rsidRPr="0054519B" w:rsidRDefault="00EE2695" w:rsidP="00816F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Конфликтная комиссия оформляет и выдает апеллянту уведомление о результатах рассмотрения апелляции с указанием всех изменений, которые были приняты при рассмотрении апелляции. </w:t>
      </w:r>
    </w:p>
    <w:p w:rsidR="00EE2695" w:rsidRPr="0054519B" w:rsidRDefault="00EE2695" w:rsidP="005E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00" w:rsidRPr="0054519B" w:rsidRDefault="00816F00" w:rsidP="0081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 апелляции участником ГИА</w:t>
      </w:r>
    </w:p>
    <w:p w:rsidR="00816F00" w:rsidRPr="0054519B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00" w:rsidRPr="0054519B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Апеляции</w:t>
      </w:r>
      <w:proofErr w:type="spellEnd"/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нарушении установленного порядка проведения ГИА и (или) о несогласии с выставленными баллами могут быть отозваны участником ГИА по его собственному желанию.</w:t>
      </w:r>
    </w:p>
    <w:p w:rsidR="00816F00" w:rsidRPr="0054519B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участник пишет заявление в конфликтную комиссию о</w:t>
      </w:r>
      <w:r w:rsidR="005E599A"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отзыве поданной им апелляции:</w:t>
      </w:r>
    </w:p>
    <w:p w:rsidR="005E599A" w:rsidRPr="005E599A" w:rsidRDefault="005E599A" w:rsidP="005E599A">
      <w:pPr>
        <w:pStyle w:val="1"/>
        <w:numPr>
          <w:ilvl w:val="0"/>
          <w:numId w:val="29"/>
        </w:numPr>
        <w:tabs>
          <w:tab w:val="left" w:pos="993"/>
        </w:tabs>
        <w:ind w:left="0" w:firstLine="709"/>
        <w:rPr>
          <w:b w:val="0"/>
        </w:rPr>
      </w:pPr>
      <w:proofErr w:type="gramStart"/>
      <w:r w:rsidRPr="0054519B">
        <w:rPr>
          <w:b w:val="0"/>
        </w:rPr>
        <w:t>о</w:t>
      </w:r>
      <w:proofErr w:type="gramEnd"/>
      <w:r w:rsidRPr="0054519B">
        <w:rPr>
          <w:b w:val="0"/>
        </w:rPr>
        <w:t xml:space="preserve"> нарушении установленного порядка проведения</w:t>
      </w:r>
      <w:r w:rsidRPr="005E599A">
        <w:rPr>
          <w:b w:val="0"/>
        </w:rPr>
        <w:t xml:space="preserve"> </w:t>
      </w:r>
      <w:bookmarkEnd w:id="2"/>
      <w:r w:rsidRPr="005E599A">
        <w:rPr>
          <w:b w:val="0"/>
        </w:rPr>
        <w:t>ГИА в день ее подачи;</w:t>
      </w:r>
    </w:p>
    <w:p w:rsidR="005E599A" w:rsidRPr="005E599A" w:rsidRDefault="005E599A" w:rsidP="005E599A">
      <w:pPr>
        <w:pStyle w:val="1"/>
        <w:numPr>
          <w:ilvl w:val="0"/>
          <w:numId w:val="29"/>
        </w:numPr>
        <w:tabs>
          <w:tab w:val="left" w:pos="993"/>
        </w:tabs>
        <w:ind w:left="0" w:firstLine="709"/>
        <w:rPr>
          <w:b w:val="0"/>
        </w:rPr>
      </w:pPr>
      <w:proofErr w:type="gramStart"/>
      <w:r w:rsidRPr="005E599A">
        <w:rPr>
          <w:b w:val="0"/>
        </w:rPr>
        <w:t>о</w:t>
      </w:r>
      <w:proofErr w:type="gramEnd"/>
      <w:r w:rsidRPr="005E599A">
        <w:rPr>
          <w:b w:val="0"/>
        </w:rPr>
        <w:t xml:space="preserve"> несогласии с выставленными баллами в течение одного рабочего дня, следующего за днем подачи указанной апелляции, но не позднее дня заседания КК.</w:t>
      </w:r>
    </w:p>
    <w:p w:rsidR="0054519B" w:rsidRPr="0054519B" w:rsidRDefault="0054519B" w:rsidP="0054519B">
      <w:pPr>
        <w:pStyle w:val="1"/>
        <w:numPr>
          <w:ilvl w:val="0"/>
          <w:numId w:val="0"/>
        </w:numPr>
        <w:ind w:firstLine="709"/>
        <w:rPr>
          <w:b w:val="0"/>
        </w:rPr>
      </w:pPr>
      <w:r w:rsidRPr="0054519B">
        <w:rPr>
          <w:b w:val="0"/>
        </w:rPr>
        <w:t xml:space="preserve">Для этого участник экзаменов направляет в КК заявление об отзыве поданной им апелляции. </w:t>
      </w:r>
    </w:p>
    <w:p w:rsidR="0054519B" w:rsidRPr="005E599A" w:rsidRDefault="0054519B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00" w:rsidRPr="00816F00" w:rsidRDefault="00816F00" w:rsidP="00816F0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F00" w:rsidRPr="0054519B" w:rsidRDefault="00816F00" w:rsidP="005E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подают соответствующее заявление в письменной форме в образовательную организацию, которой они были допущены в установленном порядке к ГИА, </w:t>
      </w:r>
      <w:r w:rsidRPr="00816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выпускники прошлых лет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конфликтную комиссию.</w:t>
      </w:r>
      <w:r w:rsidR="0054519B" w:rsidRPr="0054519B">
        <w:rPr>
          <w:sz w:val="28"/>
          <w:szCs w:val="28"/>
        </w:rPr>
        <w:t xml:space="preserve"> </w:t>
      </w:r>
      <w:r w:rsidR="0054519B" w:rsidRPr="0054519B">
        <w:rPr>
          <w:rFonts w:ascii="Times New Roman" w:hAnsi="Times New Roman" w:cs="Times New Roman"/>
          <w:sz w:val="28"/>
          <w:szCs w:val="28"/>
        </w:rPr>
        <w:t xml:space="preserve">Руководитель организации, принявший заявление об отзыве </w:t>
      </w:r>
      <w:r w:rsidR="0054519B" w:rsidRPr="0054519B">
        <w:rPr>
          <w:rFonts w:ascii="Times New Roman" w:hAnsi="Times New Roman" w:cs="Times New Roman"/>
          <w:sz w:val="28"/>
          <w:szCs w:val="28"/>
        </w:rPr>
        <w:lastRenderedPageBreak/>
        <w:t>апелляции, незамедлительно передает ее в КК в течение одного рабочего дня после его получения.</w:t>
      </w:r>
    </w:p>
    <w:p w:rsidR="00816F00" w:rsidRP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случае отсутствия указанного заявления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00" w:rsidRPr="00816F00" w:rsidRDefault="00816F00" w:rsidP="0081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работы конфликтной комиссии </w:t>
      </w:r>
    </w:p>
    <w:p w:rsidR="00816F00" w:rsidRPr="00816F00" w:rsidRDefault="00816F00" w:rsidP="0081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рассмотрению апелляций о несогласии с результатами ЕГЭ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00" w:rsidRP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учреждение Республики Мордовия «Центр мониторинга и оценки качества образования» 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00" w:rsidRP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Адрес: 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Саранск, ул. Федосеенко, 19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рассмотрения апелляции количество выставленных баллов может быть изменено как в сторону увеличения, так и в сторону уменьшения. Черновики, использованные на экзамене, в качестве материалов апелляции не рассматриваются. За сам факт подачи апелляции количество баллов не может быть изменено.</w:t>
      </w:r>
    </w:p>
    <w:p w:rsid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6F00" w:rsidSect="00816F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6F2"/>
    <w:multiLevelType w:val="multilevel"/>
    <w:tmpl w:val="38D6CD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F52D2"/>
    <w:multiLevelType w:val="multilevel"/>
    <w:tmpl w:val="24B46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F6260"/>
    <w:multiLevelType w:val="multilevel"/>
    <w:tmpl w:val="6B065E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97D4C"/>
    <w:multiLevelType w:val="multilevel"/>
    <w:tmpl w:val="4F4A6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3D6199"/>
    <w:multiLevelType w:val="multilevel"/>
    <w:tmpl w:val="028623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1680D"/>
    <w:multiLevelType w:val="multilevel"/>
    <w:tmpl w:val="FEAA69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43583"/>
    <w:multiLevelType w:val="multilevel"/>
    <w:tmpl w:val="3C82B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9762E"/>
    <w:multiLevelType w:val="multilevel"/>
    <w:tmpl w:val="17CE92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01E7F"/>
    <w:multiLevelType w:val="hybridMultilevel"/>
    <w:tmpl w:val="76D66AC8"/>
    <w:lvl w:ilvl="0" w:tplc="8C6EF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9C22CE"/>
    <w:multiLevelType w:val="multilevel"/>
    <w:tmpl w:val="F7C61F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721BD"/>
    <w:multiLevelType w:val="multilevel"/>
    <w:tmpl w:val="0A34F0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D7450"/>
    <w:multiLevelType w:val="multilevel"/>
    <w:tmpl w:val="D22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67E12"/>
    <w:multiLevelType w:val="multilevel"/>
    <w:tmpl w:val="82124C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6785FEB"/>
    <w:multiLevelType w:val="multilevel"/>
    <w:tmpl w:val="EC96E4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53EF9"/>
    <w:multiLevelType w:val="multilevel"/>
    <w:tmpl w:val="0C8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03B22"/>
    <w:multiLevelType w:val="multilevel"/>
    <w:tmpl w:val="9DF8C8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D1E76"/>
    <w:multiLevelType w:val="hybridMultilevel"/>
    <w:tmpl w:val="8F6A6C72"/>
    <w:lvl w:ilvl="0" w:tplc="1082C7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4FA41B6"/>
    <w:multiLevelType w:val="hybridMultilevel"/>
    <w:tmpl w:val="802EE796"/>
    <w:lvl w:ilvl="0" w:tplc="BE7C3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54688F"/>
    <w:multiLevelType w:val="multilevel"/>
    <w:tmpl w:val="1C16C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F64D8B"/>
    <w:multiLevelType w:val="multilevel"/>
    <w:tmpl w:val="4470F2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63064"/>
    <w:multiLevelType w:val="multilevel"/>
    <w:tmpl w:val="556EC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92282"/>
    <w:multiLevelType w:val="multilevel"/>
    <w:tmpl w:val="17965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5E3A21"/>
    <w:multiLevelType w:val="multilevel"/>
    <w:tmpl w:val="67F0C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2637F"/>
    <w:multiLevelType w:val="multilevel"/>
    <w:tmpl w:val="89FAC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F130C7"/>
    <w:multiLevelType w:val="multilevel"/>
    <w:tmpl w:val="1228E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887650"/>
    <w:multiLevelType w:val="multilevel"/>
    <w:tmpl w:val="6E447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E26147"/>
    <w:multiLevelType w:val="hybridMultilevel"/>
    <w:tmpl w:val="40740A58"/>
    <w:lvl w:ilvl="0" w:tplc="1082C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7AD876E4"/>
    <w:multiLevelType w:val="multilevel"/>
    <w:tmpl w:val="D0CEF5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5"/>
    <w:lvlOverride w:ilvl="0">
      <w:lvl w:ilvl="0">
        <w:numFmt w:val="decimal"/>
        <w:lvlText w:val="%1."/>
        <w:lvlJc w:val="left"/>
      </w:lvl>
    </w:lvlOverride>
  </w:num>
  <w:num w:numId="4">
    <w:abstractNumId w:val="2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1"/>
    <w:lvlOverride w:ilvl="0">
      <w:lvl w:ilvl="0">
        <w:numFmt w:val="decimal"/>
        <w:lvlText w:val="%1."/>
        <w:lvlJc w:val="left"/>
      </w:lvl>
    </w:lvlOverride>
  </w:num>
  <w:num w:numId="7">
    <w:abstractNumId w:val="22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4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20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26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28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18"/>
  </w:num>
  <w:num w:numId="25">
    <w:abstractNumId w:val="11"/>
  </w:num>
  <w:num w:numId="26">
    <w:abstractNumId w:val="8"/>
  </w:num>
  <w:num w:numId="27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F2"/>
    <w:rsid w:val="001A71E3"/>
    <w:rsid w:val="00321CFA"/>
    <w:rsid w:val="0054519B"/>
    <w:rsid w:val="005E599A"/>
    <w:rsid w:val="00621FBF"/>
    <w:rsid w:val="00654A5B"/>
    <w:rsid w:val="00655A2F"/>
    <w:rsid w:val="006B71E0"/>
    <w:rsid w:val="00703331"/>
    <w:rsid w:val="00735E9C"/>
    <w:rsid w:val="00816F00"/>
    <w:rsid w:val="008224A2"/>
    <w:rsid w:val="0089768C"/>
    <w:rsid w:val="00A14668"/>
    <w:rsid w:val="00A54D5A"/>
    <w:rsid w:val="00AA0133"/>
    <w:rsid w:val="00CB4EC6"/>
    <w:rsid w:val="00D9238F"/>
    <w:rsid w:val="00ED26F2"/>
    <w:rsid w:val="00EE2695"/>
    <w:rsid w:val="00F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F2761-7C9E-4D16-9EA2-D9F2B8E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4A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4A5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16F00"/>
    <w:rPr>
      <w:color w:val="954F72" w:themeColor="followedHyperlink"/>
      <w:u w:val="single"/>
    </w:rPr>
  </w:style>
  <w:style w:type="paragraph" w:customStyle="1" w:styleId="1">
    <w:name w:val="Стиль1"/>
    <w:basedOn w:val="a"/>
    <w:uiPriority w:val="99"/>
    <w:qFormat/>
    <w:rsid w:val="00F31152"/>
    <w:pPr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359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2018-03-02T04:59:00Z</cp:lastPrinted>
  <dcterms:created xsi:type="dcterms:W3CDTF">2018-03-01T15:00:00Z</dcterms:created>
  <dcterms:modified xsi:type="dcterms:W3CDTF">2019-02-20T14:52:00Z</dcterms:modified>
</cp:coreProperties>
</file>