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2D4" w:rsidRPr="00CF32D4" w:rsidRDefault="00CF32D4" w:rsidP="00CF32D4">
      <w:pPr>
        <w:tabs>
          <w:tab w:val="left" w:pos="2160"/>
        </w:tabs>
        <w:jc w:val="right"/>
        <w:rPr>
          <w:sz w:val="28"/>
          <w:szCs w:val="28"/>
        </w:rPr>
      </w:pPr>
      <w:r>
        <w:rPr>
          <w:sz w:val="28"/>
          <w:szCs w:val="28"/>
        </w:rPr>
        <w:t>Приложение 1</w:t>
      </w:r>
      <w:r w:rsidRPr="00CF32D4">
        <w:rPr>
          <w:sz w:val="28"/>
          <w:szCs w:val="28"/>
        </w:rPr>
        <w:t>1</w:t>
      </w:r>
    </w:p>
    <w:p w:rsidR="00D02DD7" w:rsidRDefault="00BD198D">
      <w:pPr>
        <w:tabs>
          <w:tab w:val="left" w:pos="2160"/>
        </w:tabs>
        <w:jc w:val="center"/>
        <w:rPr>
          <w:b/>
          <w:sz w:val="28"/>
          <w:szCs w:val="28"/>
        </w:rPr>
      </w:pPr>
      <w:r>
        <w:rPr>
          <w:b/>
          <w:sz w:val="28"/>
          <w:szCs w:val="28"/>
        </w:rPr>
        <w:t>Министерство образования Республики Мордовия</w:t>
      </w:r>
    </w:p>
    <w:p w:rsidR="00D02DD7" w:rsidRDefault="00E45B9B">
      <w:pPr>
        <w:tabs>
          <w:tab w:val="left" w:pos="2160"/>
        </w:tabs>
        <w:jc w:val="center"/>
        <w:rPr>
          <w:b/>
        </w:rPr>
      </w:pPr>
      <w:r>
        <w:rPr>
          <w:b/>
        </w:rPr>
        <w:t>ГБУ ДПО РМ «ЦНППМ «Педагог 13.ру»</w:t>
      </w:r>
    </w:p>
    <w:p w:rsidR="00D02DD7" w:rsidRDefault="00D02DD7">
      <w:pPr>
        <w:tabs>
          <w:tab w:val="left" w:pos="2160"/>
        </w:tabs>
        <w:jc w:val="center"/>
        <w:rPr>
          <w:b/>
        </w:rPr>
      </w:pPr>
    </w:p>
    <w:p w:rsidR="00D02DD7" w:rsidRDefault="00D02DD7">
      <w:pPr>
        <w:tabs>
          <w:tab w:val="left" w:pos="2160"/>
        </w:tabs>
        <w:jc w:val="center"/>
        <w:rPr>
          <w:b/>
        </w:rPr>
      </w:pPr>
    </w:p>
    <w:p w:rsidR="00D02DD7" w:rsidRDefault="00D02DD7">
      <w:pPr>
        <w:tabs>
          <w:tab w:val="left" w:pos="2160"/>
        </w:tabs>
        <w:jc w:val="center"/>
        <w:rPr>
          <w:b/>
        </w:rPr>
      </w:pPr>
    </w:p>
    <w:p w:rsidR="00D02DD7" w:rsidRDefault="00D02DD7">
      <w:pPr>
        <w:tabs>
          <w:tab w:val="left" w:pos="2160"/>
        </w:tabs>
        <w:jc w:val="center"/>
        <w:rPr>
          <w:b/>
        </w:rPr>
      </w:pPr>
    </w:p>
    <w:p w:rsidR="00D02DD7" w:rsidRDefault="00D02DD7">
      <w:pPr>
        <w:tabs>
          <w:tab w:val="left" w:pos="2160"/>
        </w:tabs>
        <w:jc w:val="center"/>
        <w:rPr>
          <w:b/>
        </w:rPr>
      </w:pPr>
    </w:p>
    <w:p w:rsidR="00D02DD7" w:rsidRDefault="00D02DD7">
      <w:pPr>
        <w:tabs>
          <w:tab w:val="left" w:pos="2160"/>
        </w:tabs>
        <w:jc w:val="center"/>
        <w:rPr>
          <w:b/>
        </w:rPr>
      </w:pPr>
    </w:p>
    <w:p w:rsidR="00D02DD7" w:rsidRDefault="00D02DD7">
      <w:pPr>
        <w:tabs>
          <w:tab w:val="left" w:pos="2160"/>
        </w:tabs>
        <w:jc w:val="center"/>
        <w:rPr>
          <w:b/>
        </w:rPr>
      </w:pPr>
    </w:p>
    <w:p w:rsidR="00D02DD7" w:rsidRDefault="00D02DD7">
      <w:pPr>
        <w:tabs>
          <w:tab w:val="left" w:pos="2160"/>
        </w:tabs>
        <w:jc w:val="center"/>
        <w:rPr>
          <w:b/>
        </w:rPr>
      </w:pPr>
    </w:p>
    <w:p w:rsidR="00D02DD7" w:rsidRDefault="00D02DD7">
      <w:pPr>
        <w:tabs>
          <w:tab w:val="left" w:pos="2160"/>
        </w:tabs>
        <w:jc w:val="center"/>
        <w:rPr>
          <w:b/>
          <w:sz w:val="28"/>
          <w:szCs w:val="28"/>
        </w:rPr>
      </w:pPr>
    </w:p>
    <w:p w:rsidR="00D02DD7" w:rsidRDefault="00BD198D">
      <w:pPr>
        <w:tabs>
          <w:tab w:val="left" w:pos="2160"/>
        </w:tabs>
        <w:jc w:val="center"/>
        <w:rPr>
          <w:b/>
          <w:sz w:val="28"/>
          <w:szCs w:val="28"/>
        </w:rPr>
      </w:pPr>
      <w:r>
        <w:rPr>
          <w:b/>
          <w:sz w:val="28"/>
          <w:szCs w:val="28"/>
        </w:rPr>
        <w:t xml:space="preserve">Методические рекомендации </w:t>
      </w:r>
    </w:p>
    <w:p w:rsidR="00D02DD7" w:rsidRDefault="00BD198D">
      <w:pPr>
        <w:jc w:val="center"/>
        <w:rPr>
          <w:b/>
          <w:sz w:val="28"/>
          <w:szCs w:val="28"/>
        </w:rPr>
      </w:pPr>
      <w:r>
        <w:rPr>
          <w:b/>
          <w:sz w:val="28"/>
          <w:szCs w:val="28"/>
        </w:rPr>
        <w:t>по подготовке портфолио талантливой молодёжи</w:t>
      </w:r>
    </w:p>
    <w:p w:rsidR="00D02DD7" w:rsidRDefault="00BD198D">
      <w:pPr>
        <w:jc w:val="center"/>
        <w:rPr>
          <w:b/>
          <w:sz w:val="28"/>
          <w:szCs w:val="28"/>
        </w:rPr>
      </w:pPr>
      <w:r>
        <w:rPr>
          <w:b/>
          <w:sz w:val="28"/>
          <w:szCs w:val="28"/>
        </w:rPr>
        <w:t>образовательных организаций Республики Мордовия</w:t>
      </w:r>
    </w:p>
    <w:p w:rsidR="00D02DD7" w:rsidRDefault="00BD198D">
      <w:pPr>
        <w:jc w:val="center"/>
        <w:rPr>
          <w:b/>
          <w:sz w:val="28"/>
          <w:szCs w:val="28"/>
        </w:rPr>
      </w:pPr>
      <w:r>
        <w:rPr>
          <w:b/>
          <w:sz w:val="28"/>
          <w:szCs w:val="28"/>
        </w:rPr>
        <w:t xml:space="preserve">на соискание премии Главы Республики Мордовия                                                    </w:t>
      </w:r>
    </w:p>
    <w:p w:rsidR="00D02DD7" w:rsidRDefault="00D02DD7">
      <w:pPr>
        <w:tabs>
          <w:tab w:val="left" w:pos="2160"/>
        </w:tabs>
        <w:jc w:val="center"/>
        <w:rPr>
          <w:b/>
          <w:sz w:val="28"/>
          <w:szCs w:val="28"/>
        </w:rPr>
      </w:pPr>
    </w:p>
    <w:p w:rsidR="00D02DD7" w:rsidRDefault="00BD198D">
      <w:pPr>
        <w:tabs>
          <w:tab w:val="left" w:pos="2160"/>
        </w:tabs>
        <w:jc w:val="center"/>
        <w:rPr>
          <w:b/>
          <w:sz w:val="20"/>
          <w:szCs w:val="20"/>
        </w:rPr>
      </w:pPr>
      <w:r>
        <w:rPr>
          <w:b/>
          <w:noProof/>
          <w:sz w:val="28"/>
          <w:szCs w:val="28"/>
        </w:rPr>
        <w:drawing>
          <wp:inline distT="0" distB="0" distL="0" distR="0">
            <wp:extent cx="2266950" cy="1733550"/>
            <wp:effectExtent l="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66950" cy="1733550"/>
                    </a:xfrm>
                    <a:prstGeom prst="rect">
                      <a:avLst/>
                    </a:prstGeom>
                    <a:noFill/>
                    <a:ln>
                      <a:noFill/>
                    </a:ln>
                  </pic:spPr>
                </pic:pic>
              </a:graphicData>
            </a:graphic>
          </wp:inline>
        </w:drawing>
      </w: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D02DD7">
      <w:pPr>
        <w:tabs>
          <w:tab w:val="left" w:pos="2160"/>
        </w:tabs>
        <w:jc w:val="center"/>
        <w:rPr>
          <w:b/>
          <w:sz w:val="20"/>
          <w:szCs w:val="20"/>
        </w:rPr>
      </w:pPr>
    </w:p>
    <w:p w:rsidR="00D02DD7" w:rsidRDefault="00BD198D">
      <w:pPr>
        <w:tabs>
          <w:tab w:val="left" w:pos="2160"/>
        </w:tabs>
        <w:jc w:val="center"/>
        <w:rPr>
          <w:b/>
          <w:sz w:val="28"/>
          <w:szCs w:val="28"/>
        </w:rPr>
      </w:pPr>
      <w:r>
        <w:rPr>
          <w:b/>
          <w:sz w:val="28"/>
          <w:szCs w:val="28"/>
        </w:rPr>
        <w:t>Саранск 202</w:t>
      </w:r>
      <w:r w:rsidR="0050138C">
        <w:rPr>
          <w:b/>
          <w:sz w:val="28"/>
          <w:szCs w:val="28"/>
        </w:rPr>
        <w:t>4</w:t>
      </w:r>
    </w:p>
    <w:p w:rsidR="00D02DD7" w:rsidRDefault="00D02DD7">
      <w:pPr>
        <w:tabs>
          <w:tab w:val="left" w:pos="0"/>
        </w:tabs>
        <w:ind w:left="360" w:hanging="360"/>
        <w:jc w:val="center"/>
        <w:outlineLvl w:val="0"/>
        <w:rPr>
          <w:b/>
        </w:rPr>
      </w:pPr>
    </w:p>
    <w:p w:rsidR="00D02DD7" w:rsidRDefault="00D02DD7">
      <w:pPr>
        <w:tabs>
          <w:tab w:val="left" w:pos="0"/>
        </w:tabs>
        <w:ind w:left="360" w:hanging="360"/>
        <w:jc w:val="center"/>
        <w:outlineLvl w:val="0"/>
        <w:rPr>
          <w:b/>
        </w:rPr>
      </w:pPr>
    </w:p>
    <w:p w:rsidR="00D02DD7" w:rsidRDefault="00BD198D">
      <w:pPr>
        <w:ind w:left="5103" w:right="-496" w:firstLine="1276"/>
      </w:pPr>
      <w:r>
        <w:rPr>
          <w:b/>
        </w:rPr>
        <w:t xml:space="preserve"> </w:t>
      </w:r>
    </w:p>
    <w:p w:rsidR="00D02DD7" w:rsidRDefault="00D02DD7">
      <w:pPr>
        <w:ind w:left="5103" w:right="-496" w:firstLine="1276"/>
      </w:pPr>
    </w:p>
    <w:p w:rsidR="00D02DD7" w:rsidRDefault="00D02DD7">
      <w:pPr>
        <w:jc w:val="center"/>
        <w:rPr>
          <w:sz w:val="28"/>
          <w:szCs w:val="28"/>
        </w:rPr>
      </w:pPr>
    </w:p>
    <w:p w:rsidR="00D02DD7" w:rsidRDefault="00D02DD7">
      <w:pPr>
        <w:tabs>
          <w:tab w:val="left" w:pos="540"/>
        </w:tabs>
        <w:jc w:val="center"/>
        <w:rPr>
          <w:b/>
          <w:sz w:val="28"/>
          <w:szCs w:val="28"/>
        </w:rPr>
      </w:pPr>
    </w:p>
    <w:p w:rsidR="00D02DD7" w:rsidRDefault="00D02DD7">
      <w:pPr>
        <w:tabs>
          <w:tab w:val="left" w:pos="540"/>
        </w:tabs>
        <w:ind w:firstLine="851"/>
        <w:jc w:val="both"/>
        <w:rPr>
          <w:b/>
          <w:sz w:val="28"/>
          <w:szCs w:val="28"/>
        </w:rPr>
      </w:pPr>
    </w:p>
    <w:p w:rsidR="00F0130B" w:rsidRDefault="00F0130B" w:rsidP="00F0130B">
      <w:pPr>
        <w:tabs>
          <w:tab w:val="left" w:pos="540"/>
        </w:tabs>
        <w:ind w:firstLine="851"/>
        <w:jc w:val="both"/>
        <w:rPr>
          <w:sz w:val="28"/>
          <w:szCs w:val="28"/>
        </w:rPr>
      </w:pPr>
      <w:r w:rsidRPr="00B152F9">
        <w:rPr>
          <w:sz w:val="28"/>
          <w:szCs w:val="28"/>
        </w:rPr>
        <w:lastRenderedPageBreak/>
        <w:t>Настоящие методические рекомендации подготовлены во исполнение Указа Главы Республики Мордовия от 6.03.06 №</w:t>
      </w:r>
      <w:r>
        <w:rPr>
          <w:sz w:val="28"/>
          <w:szCs w:val="28"/>
        </w:rPr>
        <w:t xml:space="preserve"> </w:t>
      </w:r>
      <w:r w:rsidRPr="00B152F9">
        <w:rPr>
          <w:sz w:val="28"/>
          <w:szCs w:val="28"/>
        </w:rPr>
        <w:t>30</w:t>
      </w:r>
      <w:r>
        <w:rPr>
          <w:sz w:val="28"/>
          <w:szCs w:val="28"/>
        </w:rPr>
        <w:t>-</w:t>
      </w:r>
      <w:r w:rsidRPr="00B152F9">
        <w:rPr>
          <w:sz w:val="28"/>
          <w:szCs w:val="28"/>
        </w:rPr>
        <w:t>УГ «Об учреждении премий Главы Республики Мордовия в област</w:t>
      </w:r>
      <w:r>
        <w:rPr>
          <w:sz w:val="28"/>
          <w:szCs w:val="28"/>
        </w:rPr>
        <w:t>и образования», постановлением Правительства Республики Мордовия от 12.07.2010 г. № 289.</w:t>
      </w:r>
    </w:p>
    <w:p w:rsidR="00D02DD7" w:rsidRDefault="00BD198D">
      <w:pPr>
        <w:tabs>
          <w:tab w:val="left" w:pos="540"/>
        </w:tabs>
        <w:ind w:firstLine="900"/>
        <w:jc w:val="both"/>
        <w:rPr>
          <w:sz w:val="28"/>
          <w:szCs w:val="28"/>
        </w:rPr>
      </w:pPr>
      <w:r>
        <w:rPr>
          <w:sz w:val="28"/>
          <w:szCs w:val="28"/>
        </w:rPr>
        <w:t xml:space="preserve">Отбор талантливой молодежи в Республике </w:t>
      </w:r>
      <w:proofErr w:type="gramStart"/>
      <w:r>
        <w:rPr>
          <w:sz w:val="28"/>
          <w:szCs w:val="28"/>
        </w:rPr>
        <w:t>Мордовия  осуществляется</w:t>
      </w:r>
      <w:proofErr w:type="gramEnd"/>
      <w:r>
        <w:rPr>
          <w:sz w:val="28"/>
          <w:szCs w:val="28"/>
        </w:rPr>
        <w:t xml:space="preserve"> по 4 номинациям:</w:t>
      </w:r>
    </w:p>
    <w:p w:rsidR="00D02DD7" w:rsidRDefault="00BD198D">
      <w:pPr>
        <w:numPr>
          <w:ilvl w:val="0"/>
          <w:numId w:val="1"/>
        </w:numPr>
        <w:tabs>
          <w:tab w:val="clear" w:pos="3060"/>
          <w:tab w:val="left" w:pos="540"/>
        </w:tabs>
        <w:ind w:left="2410" w:hanging="610"/>
        <w:rPr>
          <w:b/>
          <w:i/>
          <w:sz w:val="28"/>
          <w:szCs w:val="28"/>
        </w:rPr>
      </w:pPr>
      <w:r>
        <w:rPr>
          <w:b/>
          <w:i/>
          <w:sz w:val="28"/>
          <w:szCs w:val="28"/>
        </w:rPr>
        <w:t>социально значимая и общественная деятельность;</w:t>
      </w:r>
    </w:p>
    <w:p w:rsidR="00D02DD7" w:rsidRDefault="00BD198D">
      <w:pPr>
        <w:numPr>
          <w:ilvl w:val="0"/>
          <w:numId w:val="1"/>
        </w:numPr>
        <w:tabs>
          <w:tab w:val="clear" w:pos="3060"/>
          <w:tab w:val="left" w:pos="540"/>
        </w:tabs>
        <w:ind w:left="2410" w:hanging="610"/>
        <w:rPr>
          <w:b/>
          <w:i/>
          <w:sz w:val="28"/>
          <w:szCs w:val="28"/>
        </w:rPr>
      </w:pPr>
      <w:r>
        <w:rPr>
          <w:b/>
          <w:i/>
          <w:sz w:val="28"/>
          <w:szCs w:val="28"/>
        </w:rPr>
        <w:t xml:space="preserve">научно-техническое творчество </w:t>
      </w:r>
      <w:proofErr w:type="gramStart"/>
      <w:r>
        <w:rPr>
          <w:b/>
          <w:i/>
          <w:sz w:val="28"/>
          <w:szCs w:val="28"/>
        </w:rPr>
        <w:t>и  учебно</w:t>
      </w:r>
      <w:proofErr w:type="gramEnd"/>
      <w:r>
        <w:rPr>
          <w:b/>
          <w:i/>
          <w:sz w:val="28"/>
          <w:szCs w:val="28"/>
        </w:rPr>
        <w:t>-исследовательская деятельность;</w:t>
      </w:r>
    </w:p>
    <w:p w:rsidR="00D02DD7" w:rsidRDefault="00BD198D">
      <w:pPr>
        <w:numPr>
          <w:ilvl w:val="0"/>
          <w:numId w:val="1"/>
        </w:numPr>
        <w:tabs>
          <w:tab w:val="clear" w:pos="3060"/>
        </w:tabs>
        <w:ind w:left="2410" w:hanging="610"/>
        <w:rPr>
          <w:b/>
          <w:i/>
          <w:sz w:val="28"/>
          <w:szCs w:val="28"/>
        </w:rPr>
      </w:pPr>
      <w:r>
        <w:rPr>
          <w:b/>
          <w:i/>
          <w:sz w:val="28"/>
          <w:szCs w:val="28"/>
        </w:rPr>
        <w:t>художественное творчество;</w:t>
      </w:r>
    </w:p>
    <w:p w:rsidR="003E600B" w:rsidRDefault="00BD198D" w:rsidP="00595F1D">
      <w:pPr>
        <w:numPr>
          <w:ilvl w:val="0"/>
          <w:numId w:val="1"/>
        </w:numPr>
        <w:tabs>
          <w:tab w:val="clear" w:pos="3060"/>
        </w:tabs>
        <w:ind w:left="2410" w:hanging="610"/>
        <w:rPr>
          <w:b/>
          <w:i/>
          <w:sz w:val="28"/>
          <w:szCs w:val="28"/>
        </w:rPr>
      </w:pPr>
      <w:r>
        <w:rPr>
          <w:b/>
          <w:i/>
          <w:sz w:val="28"/>
          <w:szCs w:val="28"/>
        </w:rPr>
        <w:t>профессиональное мастерство.</w:t>
      </w:r>
    </w:p>
    <w:p w:rsidR="00C42598" w:rsidRPr="00595F1D" w:rsidRDefault="00C42598" w:rsidP="00C42598">
      <w:pPr>
        <w:ind w:left="2410"/>
        <w:rPr>
          <w:b/>
          <w:i/>
          <w:sz w:val="28"/>
          <w:szCs w:val="28"/>
        </w:rPr>
      </w:pPr>
    </w:p>
    <w:p w:rsidR="00F0130B" w:rsidRDefault="00F0130B" w:rsidP="00F0130B">
      <w:pPr>
        <w:tabs>
          <w:tab w:val="left" w:pos="540"/>
        </w:tabs>
        <w:ind w:firstLine="900"/>
        <w:jc w:val="both"/>
        <w:rPr>
          <w:sz w:val="28"/>
          <w:szCs w:val="28"/>
        </w:rPr>
      </w:pPr>
      <w:r w:rsidRPr="006E4C6E">
        <w:rPr>
          <w:sz w:val="28"/>
          <w:szCs w:val="28"/>
        </w:rPr>
        <w:t>Претендентами на получение указанной премии являются ли</w:t>
      </w:r>
      <w:r>
        <w:rPr>
          <w:sz w:val="28"/>
          <w:szCs w:val="28"/>
        </w:rPr>
        <w:t>ца в возрасте от 14 до 25 лет</w:t>
      </w:r>
      <w:r w:rsidRPr="006E4C6E">
        <w:rPr>
          <w:sz w:val="28"/>
          <w:szCs w:val="28"/>
        </w:rPr>
        <w:t>,</w:t>
      </w:r>
      <w:r>
        <w:rPr>
          <w:sz w:val="28"/>
          <w:szCs w:val="28"/>
        </w:rPr>
        <w:t xml:space="preserve"> победители</w:t>
      </w:r>
      <w:r w:rsidRPr="006E4C6E">
        <w:rPr>
          <w:sz w:val="28"/>
          <w:szCs w:val="28"/>
        </w:rPr>
        <w:t xml:space="preserve"> и призёр</w:t>
      </w:r>
      <w:r>
        <w:rPr>
          <w:sz w:val="28"/>
          <w:szCs w:val="28"/>
        </w:rPr>
        <w:t>ы</w:t>
      </w:r>
      <w:r w:rsidRPr="006E4C6E">
        <w:rPr>
          <w:sz w:val="28"/>
          <w:szCs w:val="28"/>
        </w:rPr>
        <w:t xml:space="preserve"> мероприятий из </w:t>
      </w:r>
      <w:r>
        <w:rPr>
          <w:sz w:val="28"/>
          <w:szCs w:val="28"/>
        </w:rPr>
        <w:t>утвержденного обязательного п</w:t>
      </w:r>
      <w:r w:rsidRPr="006E4C6E">
        <w:rPr>
          <w:sz w:val="28"/>
          <w:szCs w:val="28"/>
        </w:rPr>
        <w:t>еречня региональных и межреги</w:t>
      </w:r>
      <w:r>
        <w:rPr>
          <w:sz w:val="28"/>
          <w:szCs w:val="28"/>
        </w:rPr>
        <w:t xml:space="preserve">ональных мероприятий, </w:t>
      </w:r>
      <w:r w:rsidR="00A96F85">
        <w:rPr>
          <w:sz w:val="28"/>
          <w:szCs w:val="28"/>
        </w:rPr>
        <w:t>проводимых на конкурсной основе с 1 сентября 202</w:t>
      </w:r>
      <w:r w:rsidR="0050138C">
        <w:rPr>
          <w:sz w:val="28"/>
          <w:szCs w:val="28"/>
        </w:rPr>
        <w:t>3</w:t>
      </w:r>
      <w:r w:rsidR="00A96F85">
        <w:rPr>
          <w:sz w:val="28"/>
          <w:szCs w:val="28"/>
        </w:rPr>
        <w:t xml:space="preserve"> года по 31 августа 202</w:t>
      </w:r>
      <w:r w:rsidR="0050138C">
        <w:rPr>
          <w:sz w:val="28"/>
          <w:szCs w:val="28"/>
        </w:rPr>
        <w:t>4</w:t>
      </w:r>
      <w:r w:rsidR="00A96F85">
        <w:rPr>
          <w:sz w:val="28"/>
          <w:szCs w:val="28"/>
        </w:rPr>
        <w:t xml:space="preserve"> года и </w:t>
      </w:r>
      <w:r w:rsidR="00E616A0">
        <w:rPr>
          <w:sz w:val="28"/>
          <w:szCs w:val="28"/>
        </w:rPr>
        <w:t>других</w:t>
      </w:r>
      <w:r w:rsidR="00A96F85">
        <w:rPr>
          <w:sz w:val="28"/>
          <w:szCs w:val="28"/>
        </w:rPr>
        <w:t xml:space="preserve"> </w:t>
      </w:r>
      <w:r w:rsidR="00E616A0" w:rsidRPr="00E616A0">
        <w:rPr>
          <w:sz w:val="28"/>
          <w:szCs w:val="28"/>
        </w:rPr>
        <w:t xml:space="preserve">региональных и межрегиональных </w:t>
      </w:r>
      <w:r w:rsidR="00E616A0">
        <w:rPr>
          <w:sz w:val="28"/>
          <w:szCs w:val="28"/>
        </w:rPr>
        <w:t>мероприятий</w:t>
      </w:r>
      <w:r w:rsidR="0050138C">
        <w:rPr>
          <w:sz w:val="28"/>
          <w:szCs w:val="28"/>
        </w:rPr>
        <w:t xml:space="preserve"> этого периода</w:t>
      </w:r>
      <w:r w:rsidR="00E616A0">
        <w:rPr>
          <w:sz w:val="28"/>
          <w:szCs w:val="28"/>
        </w:rPr>
        <w:t xml:space="preserve">, </w:t>
      </w:r>
      <w:r w:rsidR="00A96F85">
        <w:rPr>
          <w:sz w:val="28"/>
          <w:szCs w:val="28"/>
        </w:rPr>
        <w:t>соответствующих номинаци</w:t>
      </w:r>
      <w:r w:rsidR="00E616A0">
        <w:rPr>
          <w:sz w:val="28"/>
          <w:szCs w:val="28"/>
        </w:rPr>
        <w:t>ям</w:t>
      </w:r>
      <w:r>
        <w:rPr>
          <w:sz w:val="28"/>
          <w:szCs w:val="28"/>
        </w:rPr>
        <w:t>.</w:t>
      </w:r>
    </w:p>
    <w:p w:rsidR="00F0130B" w:rsidRDefault="00F0130B" w:rsidP="00F0130B">
      <w:pPr>
        <w:tabs>
          <w:tab w:val="left" w:pos="540"/>
        </w:tabs>
        <w:ind w:firstLine="900"/>
        <w:jc w:val="both"/>
        <w:rPr>
          <w:sz w:val="28"/>
          <w:szCs w:val="28"/>
        </w:rPr>
      </w:pPr>
      <w:r>
        <w:rPr>
          <w:sz w:val="28"/>
          <w:szCs w:val="28"/>
        </w:rPr>
        <w:t>Рейтинговый список претендентов определяется республиканской конкурсной комиссией в соответствии с количеством б</w:t>
      </w:r>
      <w:r w:rsidR="00E53C8E">
        <w:rPr>
          <w:sz w:val="28"/>
          <w:szCs w:val="28"/>
        </w:rPr>
        <w:t xml:space="preserve">аллов, выставленных экспертами при экспертизе представленных </w:t>
      </w:r>
      <w:r>
        <w:rPr>
          <w:sz w:val="28"/>
          <w:szCs w:val="28"/>
        </w:rPr>
        <w:t>документов</w:t>
      </w:r>
      <w:r w:rsidR="00C42598" w:rsidRPr="00C42598">
        <w:rPr>
          <w:sz w:val="28"/>
          <w:szCs w:val="28"/>
        </w:rPr>
        <w:t xml:space="preserve"> </w:t>
      </w:r>
      <w:r w:rsidR="00C42598" w:rsidRPr="006E4C6E">
        <w:rPr>
          <w:sz w:val="28"/>
          <w:szCs w:val="28"/>
        </w:rPr>
        <w:t xml:space="preserve">из </w:t>
      </w:r>
      <w:r w:rsidR="00C42598">
        <w:rPr>
          <w:sz w:val="28"/>
          <w:szCs w:val="28"/>
        </w:rPr>
        <w:t>утвержденного обязательного п</w:t>
      </w:r>
      <w:r w:rsidR="007C12C6">
        <w:rPr>
          <w:sz w:val="28"/>
          <w:szCs w:val="28"/>
        </w:rPr>
        <w:t>ереч</w:t>
      </w:r>
      <w:r w:rsidR="00C42598" w:rsidRPr="006E4C6E">
        <w:rPr>
          <w:sz w:val="28"/>
          <w:szCs w:val="28"/>
        </w:rPr>
        <w:t>ня региональных и межреги</w:t>
      </w:r>
      <w:r w:rsidR="00C42598">
        <w:rPr>
          <w:sz w:val="28"/>
          <w:szCs w:val="28"/>
        </w:rPr>
        <w:t xml:space="preserve">ональных мероприятий </w:t>
      </w:r>
      <w:proofErr w:type="gramStart"/>
      <w:r w:rsidR="00C42598">
        <w:rPr>
          <w:sz w:val="28"/>
          <w:szCs w:val="28"/>
        </w:rPr>
        <w:t>и  дополнительных</w:t>
      </w:r>
      <w:proofErr w:type="gramEnd"/>
      <w:r w:rsidR="00C42598">
        <w:rPr>
          <w:sz w:val="28"/>
          <w:szCs w:val="28"/>
        </w:rPr>
        <w:t xml:space="preserve"> документов о</w:t>
      </w:r>
      <w:r w:rsidR="00E53C8E">
        <w:rPr>
          <w:sz w:val="28"/>
          <w:szCs w:val="28"/>
        </w:rPr>
        <w:t xml:space="preserve">б участии в </w:t>
      </w:r>
      <w:r w:rsidR="00E53C8E" w:rsidRPr="00E616A0">
        <w:rPr>
          <w:sz w:val="28"/>
          <w:szCs w:val="28"/>
        </w:rPr>
        <w:t xml:space="preserve">региональных и межрегиональных </w:t>
      </w:r>
      <w:r w:rsidR="00C42598">
        <w:rPr>
          <w:sz w:val="28"/>
          <w:szCs w:val="28"/>
        </w:rPr>
        <w:t>мероприятиях соответствующ</w:t>
      </w:r>
      <w:r w:rsidR="00E53C8E">
        <w:rPr>
          <w:sz w:val="28"/>
          <w:szCs w:val="28"/>
        </w:rPr>
        <w:t>их</w:t>
      </w:r>
      <w:r w:rsidR="00C42598">
        <w:rPr>
          <w:sz w:val="28"/>
          <w:szCs w:val="28"/>
        </w:rPr>
        <w:t xml:space="preserve">  номинаци</w:t>
      </w:r>
      <w:r w:rsidR="00E53C8E">
        <w:rPr>
          <w:sz w:val="28"/>
          <w:szCs w:val="28"/>
        </w:rPr>
        <w:t>и, с учетом критериев отбора</w:t>
      </w:r>
      <w:r>
        <w:rPr>
          <w:sz w:val="28"/>
          <w:szCs w:val="28"/>
        </w:rPr>
        <w:t>.</w:t>
      </w:r>
    </w:p>
    <w:p w:rsidR="00D02DD7" w:rsidRDefault="00D02DD7">
      <w:pPr>
        <w:tabs>
          <w:tab w:val="left" w:pos="0"/>
        </w:tabs>
        <w:ind w:left="360" w:hanging="360"/>
        <w:jc w:val="center"/>
        <w:outlineLvl w:val="0"/>
        <w:rPr>
          <w:b/>
        </w:rPr>
      </w:pPr>
    </w:p>
    <w:p w:rsidR="00D02DD7" w:rsidRPr="007C12C6" w:rsidRDefault="00BD198D">
      <w:pPr>
        <w:ind w:firstLine="709"/>
        <w:jc w:val="both"/>
        <w:rPr>
          <w:b/>
          <w:i/>
          <w:sz w:val="28"/>
          <w:szCs w:val="28"/>
        </w:rPr>
      </w:pPr>
      <w:r w:rsidRPr="007C12C6">
        <w:rPr>
          <w:b/>
          <w:i/>
          <w:sz w:val="28"/>
          <w:szCs w:val="28"/>
        </w:rPr>
        <w:t xml:space="preserve">Документы представляются в двух видах. </w:t>
      </w:r>
    </w:p>
    <w:p w:rsidR="00D02DD7" w:rsidRPr="007C12C6" w:rsidRDefault="00BD198D">
      <w:pPr>
        <w:numPr>
          <w:ilvl w:val="0"/>
          <w:numId w:val="2"/>
        </w:numPr>
        <w:ind w:firstLine="709"/>
        <w:jc w:val="both"/>
        <w:rPr>
          <w:b/>
          <w:i/>
          <w:sz w:val="28"/>
          <w:szCs w:val="28"/>
        </w:rPr>
      </w:pPr>
      <w:r w:rsidRPr="007C12C6">
        <w:rPr>
          <w:b/>
          <w:i/>
          <w:sz w:val="28"/>
          <w:szCs w:val="28"/>
        </w:rPr>
        <w:t>В бумажном виде:</w:t>
      </w:r>
    </w:p>
    <w:p w:rsidR="00D02DD7" w:rsidRPr="007C12C6" w:rsidRDefault="00BD198D">
      <w:pPr>
        <w:jc w:val="both"/>
        <w:rPr>
          <w:i/>
          <w:sz w:val="28"/>
          <w:szCs w:val="28"/>
        </w:rPr>
      </w:pPr>
      <w:r w:rsidRPr="007C12C6">
        <w:rPr>
          <w:b/>
          <w:i/>
          <w:sz w:val="28"/>
          <w:szCs w:val="28"/>
        </w:rPr>
        <w:t xml:space="preserve"> -  </w:t>
      </w:r>
      <w:r w:rsidRPr="007C12C6">
        <w:rPr>
          <w:b/>
          <w:bCs/>
          <w:i/>
          <w:sz w:val="28"/>
          <w:szCs w:val="28"/>
        </w:rPr>
        <w:t xml:space="preserve">документы, </w:t>
      </w:r>
      <w:r w:rsidRPr="007C12C6">
        <w:rPr>
          <w:i/>
          <w:sz w:val="28"/>
          <w:szCs w:val="28"/>
        </w:rPr>
        <w:t>необходимые для</w:t>
      </w:r>
      <w:r w:rsidR="009B5CFE" w:rsidRPr="007C12C6">
        <w:rPr>
          <w:i/>
          <w:sz w:val="28"/>
          <w:szCs w:val="28"/>
        </w:rPr>
        <w:t xml:space="preserve"> регистрации участника конкурса:</w:t>
      </w:r>
    </w:p>
    <w:p w:rsidR="009B5CFE" w:rsidRPr="007C12C6" w:rsidRDefault="009B5CFE">
      <w:pPr>
        <w:jc w:val="both"/>
        <w:rPr>
          <w:i/>
          <w:sz w:val="28"/>
          <w:szCs w:val="28"/>
        </w:rPr>
      </w:pPr>
      <w:r w:rsidRPr="007C12C6">
        <w:rPr>
          <w:i/>
          <w:sz w:val="28"/>
          <w:szCs w:val="28"/>
        </w:rPr>
        <w:t>Форма для регистрации участника.</w:t>
      </w:r>
    </w:p>
    <w:p w:rsidR="009B5CFE" w:rsidRPr="007C12C6" w:rsidRDefault="009B5CFE">
      <w:pPr>
        <w:jc w:val="both"/>
        <w:rPr>
          <w:i/>
          <w:sz w:val="28"/>
          <w:szCs w:val="28"/>
        </w:rPr>
      </w:pPr>
      <w:r w:rsidRPr="007C12C6">
        <w:rPr>
          <w:i/>
          <w:sz w:val="28"/>
          <w:szCs w:val="28"/>
        </w:rPr>
        <w:t>Согласие на обработку персональных данных.</w:t>
      </w:r>
    </w:p>
    <w:p w:rsidR="0050138C" w:rsidRPr="007C12C6" w:rsidRDefault="0050138C" w:rsidP="0050138C">
      <w:pPr>
        <w:jc w:val="both"/>
        <w:rPr>
          <w:i/>
          <w:sz w:val="28"/>
          <w:szCs w:val="28"/>
        </w:rPr>
      </w:pPr>
      <w:r w:rsidRPr="007C12C6">
        <w:rPr>
          <w:i/>
          <w:sz w:val="28"/>
          <w:szCs w:val="28"/>
        </w:rPr>
        <w:t xml:space="preserve">Копия документа, подтверждающего личность участника (паспорт). </w:t>
      </w:r>
    </w:p>
    <w:p w:rsidR="0050138C" w:rsidRPr="007C12C6" w:rsidRDefault="0050138C" w:rsidP="0050138C">
      <w:pPr>
        <w:jc w:val="both"/>
        <w:rPr>
          <w:i/>
          <w:sz w:val="28"/>
          <w:szCs w:val="28"/>
        </w:rPr>
      </w:pPr>
      <w:r w:rsidRPr="007C12C6">
        <w:rPr>
          <w:i/>
          <w:sz w:val="28"/>
          <w:szCs w:val="28"/>
        </w:rPr>
        <w:t xml:space="preserve"> Справка, подтверждающая место учебы участника, на официальном бланке образовательной организации, заверенная печатью и подписью руководителя.</w:t>
      </w:r>
    </w:p>
    <w:p w:rsidR="0050138C" w:rsidRPr="007C12C6" w:rsidRDefault="0050138C" w:rsidP="0050138C">
      <w:pPr>
        <w:jc w:val="both"/>
        <w:rPr>
          <w:sz w:val="28"/>
          <w:szCs w:val="28"/>
        </w:rPr>
      </w:pPr>
      <w:r w:rsidRPr="007C12C6">
        <w:rPr>
          <w:i/>
          <w:sz w:val="28"/>
          <w:szCs w:val="28"/>
        </w:rPr>
        <w:t>Банковские реквизиты для перечисления премии</w:t>
      </w:r>
      <w:r w:rsidRPr="007C12C6">
        <w:rPr>
          <w:sz w:val="28"/>
          <w:szCs w:val="28"/>
        </w:rPr>
        <w:t>.</w:t>
      </w:r>
    </w:p>
    <w:p w:rsidR="0050138C" w:rsidRPr="007C12C6" w:rsidRDefault="0050138C">
      <w:pPr>
        <w:jc w:val="both"/>
        <w:rPr>
          <w:i/>
          <w:sz w:val="28"/>
          <w:szCs w:val="28"/>
        </w:rPr>
      </w:pPr>
    </w:p>
    <w:p w:rsidR="00D81B3E" w:rsidRPr="007C12C6" w:rsidRDefault="00BD198D">
      <w:pPr>
        <w:jc w:val="both"/>
        <w:rPr>
          <w:b/>
          <w:bCs/>
          <w:i/>
          <w:sz w:val="28"/>
          <w:szCs w:val="28"/>
        </w:rPr>
      </w:pPr>
      <w:r w:rsidRPr="007C12C6">
        <w:rPr>
          <w:i/>
          <w:sz w:val="28"/>
          <w:szCs w:val="28"/>
        </w:rPr>
        <w:t xml:space="preserve"> - </w:t>
      </w:r>
      <w:r w:rsidRPr="007C12C6">
        <w:rPr>
          <w:b/>
          <w:bCs/>
          <w:i/>
          <w:sz w:val="28"/>
          <w:szCs w:val="28"/>
        </w:rPr>
        <w:t>материалы рез</w:t>
      </w:r>
      <w:r w:rsidR="00D81B3E" w:rsidRPr="007C12C6">
        <w:rPr>
          <w:b/>
          <w:bCs/>
          <w:i/>
          <w:sz w:val="28"/>
          <w:szCs w:val="28"/>
        </w:rPr>
        <w:t>ультатов деятельности участника</w:t>
      </w:r>
      <w:r w:rsidR="00A65EE1" w:rsidRPr="007C12C6">
        <w:rPr>
          <w:b/>
          <w:bCs/>
          <w:i/>
          <w:sz w:val="28"/>
          <w:szCs w:val="28"/>
        </w:rPr>
        <w:t xml:space="preserve"> по заявленной номинации</w:t>
      </w:r>
      <w:r w:rsidR="00D81B3E" w:rsidRPr="007C12C6">
        <w:rPr>
          <w:b/>
          <w:bCs/>
          <w:i/>
          <w:sz w:val="28"/>
          <w:szCs w:val="28"/>
        </w:rPr>
        <w:t>:</w:t>
      </w:r>
    </w:p>
    <w:p w:rsidR="00D81B3E" w:rsidRPr="007C12C6" w:rsidRDefault="00D81B3E">
      <w:pPr>
        <w:jc w:val="both"/>
        <w:rPr>
          <w:i/>
          <w:sz w:val="28"/>
          <w:szCs w:val="28"/>
        </w:rPr>
      </w:pPr>
      <w:r w:rsidRPr="007C12C6">
        <w:rPr>
          <w:i/>
          <w:sz w:val="28"/>
          <w:szCs w:val="28"/>
        </w:rPr>
        <w:t>Копия протокола жюри (судейской коллегии)</w:t>
      </w:r>
      <w:r w:rsidR="00E616A0" w:rsidRPr="007C12C6">
        <w:rPr>
          <w:i/>
          <w:sz w:val="28"/>
          <w:szCs w:val="28"/>
        </w:rPr>
        <w:t xml:space="preserve"> конкурсного мероприятия</w:t>
      </w:r>
      <w:r w:rsidRPr="007C12C6">
        <w:rPr>
          <w:i/>
          <w:sz w:val="28"/>
          <w:szCs w:val="28"/>
        </w:rPr>
        <w:t>.</w:t>
      </w:r>
    </w:p>
    <w:p w:rsidR="00D81B3E" w:rsidRPr="007C12C6" w:rsidRDefault="00D81B3E">
      <w:pPr>
        <w:jc w:val="both"/>
        <w:rPr>
          <w:i/>
          <w:sz w:val="28"/>
          <w:szCs w:val="28"/>
        </w:rPr>
      </w:pPr>
      <w:r w:rsidRPr="007C12C6">
        <w:rPr>
          <w:i/>
          <w:sz w:val="28"/>
          <w:szCs w:val="28"/>
        </w:rPr>
        <w:t>Копия приказа организатора конкурсного мероприятия об итогах мероприятия.</w:t>
      </w:r>
    </w:p>
    <w:p w:rsidR="00D81B3E" w:rsidRPr="007C12C6" w:rsidRDefault="00D81B3E" w:rsidP="00D81B3E">
      <w:pPr>
        <w:ind w:firstLine="700"/>
        <w:jc w:val="both"/>
        <w:rPr>
          <w:i/>
          <w:sz w:val="28"/>
          <w:szCs w:val="28"/>
        </w:rPr>
      </w:pPr>
      <w:r w:rsidRPr="007C12C6">
        <w:rPr>
          <w:i/>
          <w:sz w:val="28"/>
          <w:szCs w:val="28"/>
        </w:rPr>
        <w:t>Информация о результатах</w:t>
      </w:r>
      <w:r w:rsidR="00055FF4" w:rsidRPr="007C12C6">
        <w:rPr>
          <w:i/>
          <w:sz w:val="28"/>
          <w:szCs w:val="28"/>
        </w:rPr>
        <w:t xml:space="preserve"> </w:t>
      </w:r>
      <w:r w:rsidRPr="007C12C6">
        <w:rPr>
          <w:i/>
          <w:sz w:val="28"/>
          <w:szCs w:val="28"/>
        </w:rPr>
        <w:t>участия в</w:t>
      </w:r>
      <w:r w:rsidR="00E616A0" w:rsidRPr="007C12C6">
        <w:rPr>
          <w:i/>
          <w:sz w:val="28"/>
          <w:szCs w:val="28"/>
        </w:rPr>
        <w:t xml:space="preserve"> других</w:t>
      </w:r>
      <w:r w:rsidRPr="007C12C6">
        <w:rPr>
          <w:i/>
          <w:sz w:val="28"/>
          <w:szCs w:val="28"/>
        </w:rPr>
        <w:t xml:space="preserve"> </w:t>
      </w:r>
      <w:r w:rsidR="00A65EE1" w:rsidRPr="007C12C6">
        <w:rPr>
          <w:b/>
          <w:i/>
          <w:sz w:val="28"/>
          <w:szCs w:val="28"/>
        </w:rPr>
        <w:t>региональных и межрегиональных</w:t>
      </w:r>
      <w:r w:rsidR="00A65EE1" w:rsidRPr="007C12C6">
        <w:rPr>
          <w:sz w:val="28"/>
          <w:szCs w:val="28"/>
        </w:rPr>
        <w:t xml:space="preserve"> </w:t>
      </w:r>
      <w:r w:rsidRPr="007C12C6">
        <w:rPr>
          <w:i/>
          <w:sz w:val="28"/>
          <w:szCs w:val="28"/>
        </w:rPr>
        <w:t>мероприятиях</w:t>
      </w:r>
      <w:r w:rsidR="00E53C8E" w:rsidRPr="007C12C6">
        <w:rPr>
          <w:i/>
          <w:sz w:val="28"/>
          <w:szCs w:val="28"/>
        </w:rPr>
        <w:t>,</w:t>
      </w:r>
      <w:r w:rsidRPr="007C12C6">
        <w:rPr>
          <w:i/>
          <w:sz w:val="28"/>
          <w:szCs w:val="28"/>
        </w:rPr>
        <w:t xml:space="preserve"> соответствующих номинации.</w:t>
      </w:r>
    </w:p>
    <w:p w:rsidR="00D02DD7" w:rsidRPr="007C12C6" w:rsidRDefault="00D81B3E">
      <w:pPr>
        <w:ind w:firstLine="700"/>
        <w:jc w:val="both"/>
        <w:rPr>
          <w:b/>
          <w:i/>
          <w:sz w:val="28"/>
          <w:szCs w:val="28"/>
        </w:rPr>
      </w:pPr>
      <w:r w:rsidRPr="007C12C6">
        <w:rPr>
          <w:i/>
          <w:sz w:val="28"/>
          <w:szCs w:val="28"/>
        </w:rPr>
        <w:t>П</w:t>
      </w:r>
      <w:r w:rsidR="00BD198D" w:rsidRPr="007C12C6">
        <w:rPr>
          <w:i/>
          <w:sz w:val="28"/>
          <w:szCs w:val="28"/>
        </w:rPr>
        <w:t>одтвержда</w:t>
      </w:r>
      <w:r w:rsidRPr="007C12C6">
        <w:rPr>
          <w:i/>
          <w:sz w:val="28"/>
          <w:szCs w:val="28"/>
        </w:rPr>
        <w:t>ющие</w:t>
      </w:r>
      <w:r w:rsidR="00BD198D" w:rsidRPr="007C12C6">
        <w:rPr>
          <w:i/>
          <w:sz w:val="28"/>
          <w:szCs w:val="28"/>
        </w:rPr>
        <w:t xml:space="preserve"> документ</w:t>
      </w:r>
      <w:r w:rsidRPr="007C12C6">
        <w:rPr>
          <w:i/>
          <w:sz w:val="28"/>
          <w:szCs w:val="28"/>
        </w:rPr>
        <w:t>ы заверяются</w:t>
      </w:r>
      <w:r w:rsidR="00BD198D" w:rsidRPr="007C12C6">
        <w:rPr>
          <w:i/>
          <w:sz w:val="28"/>
          <w:szCs w:val="28"/>
        </w:rPr>
        <w:t xml:space="preserve"> печать</w:t>
      </w:r>
      <w:r w:rsidR="009F476F" w:rsidRPr="007C12C6">
        <w:rPr>
          <w:i/>
          <w:sz w:val="28"/>
          <w:szCs w:val="28"/>
        </w:rPr>
        <w:t xml:space="preserve">ю и </w:t>
      </w:r>
      <w:r w:rsidR="00BD198D" w:rsidRPr="007C12C6">
        <w:rPr>
          <w:i/>
          <w:sz w:val="28"/>
          <w:szCs w:val="28"/>
        </w:rPr>
        <w:t>подпись</w:t>
      </w:r>
      <w:r w:rsidR="00A65EE1" w:rsidRPr="007C12C6">
        <w:rPr>
          <w:i/>
          <w:sz w:val="28"/>
          <w:szCs w:val="28"/>
        </w:rPr>
        <w:t>ю руководителя</w:t>
      </w:r>
      <w:r w:rsidR="00BD198D" w:rsidRPr="007C12C6">
        <w:rPr>
          <w:i/>
          <w:sz w:val="28"/>
          <w:szCs w:val="28"/>
        </w:rPr>
        <w:t>.</w:t>
      </w:r>
    </w:p>
    <w:p w:rsidR="00D02DD7" w:rsidRPr="007C12C6" w:rsidRDefault="00D02DD7">
      <w:pPr>
        <w:ind w:firstLine="709"/>
        <w:jc w:val="both"/>
        <w:rPr>
          <w:b/>
          <w:i/>
          <w:sz w:val="28"/>
          <w:szCs w:val="28"/>
        </w:rPr>
      </w:pPr>
    </w:p>
    <w:p w:rsidR="00D02DD7" w:rsidRPr="007C12C6" w:rsidRDefault="00BD198D" w:rsidP="00055FF4">
      <w:pPr>
        <w:numPr>
          <w:ilvl w:val="0"/>
          <w:numId w:val="2"/>
        </w:numPr>
        <w:ind w:firstLine="709"/>
        <w:jc w:val="both"/>
        <w:rPr>
          <w:b/>
          <w:i/>
          <w:sz w:val="28"/>
          <w:szCs w:val="28"/>
        </w:rPr>
      </w:pPr>
      <w:r w:rsidRPr="007C12C6">
        <w:rPr>
          <w:b/>
          <w:i/>
          <w:sz w:val="28"/>
          <w:szCs w:val="28"/>
        </w:rPr>
        <w:t>В электронном виде:</w:t>
      </w:r>
      <w:r w:rsidRPr="007C12C6">
        <w:rPr>
          <w:b/>
          <w:bCs/>
          <w:i/>
          <w:sz w:val="28"/>
          <w:szCs w:val="28"/>
        </w:rPr>
        <w:t xml:space="preserve"> </w:t>
      </w:r>
      <w:r w:rsidRPr="007C12C6">
        <w:rPr>
          <w:i/>
          <w:sz w:val="28"/>
          <w:szCs w:val="28"/>
        </w:rPr>
        <w:t xml:space="preserve"> </w:t>
      </w:r>
    </w:p>
    <w:p w:rsidR="00E25C0C" w:rsidRDefault="00E25C0C">
      <w:pPr>
        <w:ind w:firstLine="567"/>
        <w:jc w:val="both"/>
        <w:rPr>
          <w:i/>
          <w:sz w:val="28"/>
          <w:szCs w:val="28"/>
          <w:lang w:val="en-US"/>
        </w:rPr>
      </w:pPr>
      <w:r w:rsidRPr="007C12C6">
        <w:rPr>
          <w:i/>
          <w:sz w:val="28"/>
          <w:szCs w:val="28"/>
        </w:rPr>
        <w:t xml:space="preserve">- </w:t>
      </w:r>
      <w:r w:rsidRPr="007C12C6">
        <w:rPr>
          <w:b/>
          <w:i/>
          <w:sz w:val="28"/>
          <w:szCs w:val="28"/>
        </w:rPr>
        <w:t>фотография</w:t>
      </w:r>
      <w:r w:rsidRPr="007C12C6">
        <w:rPr>
          <w:i/>
          <w:sz w:val="28"/>
          <w:szCs w:val="28"/>
        </w:rPr>
        <w:t xml:space="preserve"> в формате </w:t>
      </w:r>
      <w:r w:rsidRPr="007C12C6">
        <w:rPr>
          <w:i/>
          <w:sz w:val="28"/>
          <w:szCs w:val="28"/>
          <w:lang w:val="en-US"/>
        </w:rPr>
        <w:t>JPG</w:t>
      </w:r>
    </w:p>
    <w:p w:rsidR="007C12C6" w:rsidRPr="007C12C6" w:rsidRDefault="007C12C6">
      <w:pPr>
        <w:ind w:firstLine="567"/>
        <w:jc w:val="both"/>
        <w:rPr>
          <w:b/>
          <w:i/>
          <w:color w:val="FF0000"/>
          <w:sz w:val="28"/>
          <w:szCs w:val="28"/>
        </w:rPr>
      </w:pPr>
      <w:r w:rsidRPr="007C12C6">
        <w:rPr>
          <w:b/>
          <w:i/>
          <w:color w:val="FF0000"/>
          <w:sz w:val="28"/>
          <w:szCs w:val="28"/>
        </w:rPr>
        <w:t>Претенденты регистрируются как участники при наличии полного пакета документов, обозначенных в рекомендациях.</w:t>
      </w:r>
    </w:p>
    <w:p w:rsidR="004F262D" w:rsidRPr="007C12C6" w:rsidRDefault="004F262D" w:rsidP="007C12C6">
      <w:pPr>
        <w:rPr>
          <w:b/>
          <w:sz w:val="28"/>
          <w:szCs w:val="28"/>
        </w:rPr>
      </w:pPr>
    </w:p>
    <w:p w:rsidR="00D02DD7" w:rsidRDefault="00BD198D">
      <w:pPr>
        <w:jc w:val="center"/>
        <w:rPr>
          <w:sz w:val="28"/>
          <w:szCs w:val="28"/>
        </w:rPr>
      </w:pPr>
      <w:r>
        <w:rPr>
          <w:sz w:val="28"/>
          <w:szCs w:val="28"/>
        </w:rPr>
        <w:lastRenderedPageBreak/>
        <w:t xml:space="preserve">Перечень документов, </w:t>
      </w:r>
    </w:p>
    <w:p w:rsidR="00D02DD7" w:rsidRDefault="00BD198D">
      <w:pPr>
        <w:jc w:val="center"/>
        <w:rPr>
          <w:sz w:val="28"/>
          <w:szCs w:val="28"/>
        </w:rPr>
      </w:pPr>
      <w:r>
        <w:rPr>
          <w:sz w:val="28"/>
          <w:szCs w:val="28"/>
        </w:rPr>
        <w:t>необходимых для регистрации и участия в конкурсном отборе</w:t>
      </w:r>
    </w:p>
    <w:p w:rsidR="00F0130B" w:rsidRDefault="00F0130B">
      <w:pPr>
        <w:jc w:val="center"/>
        <w:rPr>
          <w:sz w:val="28"/>
          <w:szCs w:val="28"/>
        </w:rPr>
      </w:pPr>
    </w:p>
    <w:p w:rsidR="00F0130B" w:rsidRPr="0079658A" w:rsidRDefault="009B5CFE" w:rsidP="00F0130B">
      <w:pPr>
        <w:pStyle w:val="1"/>
        <w:numPr>
          <w:ilvl w:val="0"/>
          <w:numId w:val="6"/>
        </w:numPr>
        <w:autoSpaceDE/>
        <w:autoSpaceDN/>
        <w:adjustRightInd/>
        <w:jc w:val="left"/>
        <w:rPr>
          <w:rFonts w:ascii="Times New Roman" w:hAnsi="Times New Roman"/>
          <w:b w:val="0"/>
          <w:color w:val="000000" w:themeColor="text1"/>
          <w:sz w:val="28"/>
          <w:szCs w:val="28"/>
        </w:rPr>
      </w:pPr>
      <w:r w:rsidRPr="0079658A">
        <w:rPr>
          <w:rFonts w:ascii="Times New Roman" w:hAnsi="Times New Roman"/>
          <w:color w:val="000000" w:themeColor="text1"/>
          <w:sz w:val="28"/>
          <w:szCs w:val="28"/>
        </w:rPr>
        <w:t>Форма для регистрации участника</w:t>
      </w:r>
      <w:r w:rsidR="00F0130B" w:rsidRPr="0079658A">
        <w:rPr>
          <w:rFonts w:ascii="Times New Roman" w:hAnsi="Times New Roman"/>
          <w:color w:val="000000" w:themeColor="text1"/>
          <w:sz w:val="28"/>
          <w:szCs w:val="28"/>
        </w:rPr>
        <w:t xml:space="preserve"> </w:t>
      </w:r>
      <w:r w:rsidR="00F0130B" w:rsidRPr="0079658A">
        <w:rPr>
          <w:rFonts w:ascii="Times New Roman" w:hAnsi="Times New Roman"/>
          <w:b w:val="0"/>
          <w:color w:val="000000" w:themeColor="text1"/>
          <w:sz w:val="28"/>
          <w:szCs w:val="28"/>
        </w:rPr>
        <w:t>(приложение 1)</w:t>
      </w:r>
    </w:p>
    <w:p w:rsidR="00F0130B" w:rsidRPr="0079658A" w:rsidRDefault="00F0130B" w:rsidP="00F0130B"/>
    <w:p w:rsidR="00F0130B" w:rsidRPr="0079658A" w:rsidRDefault="00F0130B" w:rsidP="00F0130B">
      <w:pPr>
        <w:jc w:val="right"/>
      </w:pPr>
      <w:r w:rsidRPr="0079658A">
        <w:t>Приложение 1</w:t>
      </w:r>
    </w:p>
    <w:p w:rsidR="00F0130B" w:rsidRPr="00547150" w:rsidRDefault="00F0130B" w:rsidP="00F0130B">
      <w:pPr>
        <w:jc w:val="center"/>
        <w:rPr>
          <w:sz w:val="28"/>
          <w:szCs w:val="28"/>
          <w:highlight w:val="yellow"/>
        </w:rPr>
      </w:pPr>
    </w:p>
    <w:p w:rsidR="00F0130B" w:rsidRPr="00547150" w:rsidRDefault="00F0130B" w:rsidP="00F0130B">
      <w:pPr>
        <w:rPr>
          <w:sz w:val="28"/>
          <w:szCs w:val="28"/>
          <w:highlight w:val="yellow"/>
        </w:rPr>
      </w:pPr>
    </w:p>
    <w:tbl>
      <w:tblPr>
        <w:tblStyle w:val="a4"/>
        <w:tblpPr w:leftFromText="180" w:rightFromText="180" w:vertAnchor="text" w:horzAnchor="page" w:tblpX="1585" w:tblpY="-17"/>
        <w:tblOverlap w:val="never"/>
        <w:tblW w:w="7933" w:type="dxa"/>
        <w:tblLayout w:type="fixed"/>
        <w:tblLook w:val="04A0" w:firstRow="1" w:lastRow="0" w:firstColumn="1" w:lastColumn="0" w:noHBand="0" w:noVBand="1"/>
      </w:tblPr>
      <w:tblGrid>
        <w:gridCol w:w="1129"/>
        <w:gridCol w:w="993"/>
        <w:gridCol w:w="1275"/>
        <w:gridCol w:w="851"/>
        <w:gridCol w:w="1134"/>
        <w:gridCol w:w="1276"/>
        <w:gridCol w:w="1275"/>
      </w:tblGrid>
      <w:tr w:rsidR="0079658A" w:rsidRPr="0098558C" w:rsidTr="00AD708B">
        <w:trPr>
          <w:trHeight w:val="1689"/>
        </w:trPr>
        <w:tc>
          <w:tcPr>
            <w:tcW w:w="1129" w:type="dxa"/>
          </w:tcPr>
          <w:p w:rsidR="0079658A" w:rsidRDefault="0079658A" w:rsidP="00E616A0">
            <w:pPr>
              <w:rPr>
                <w:b/>
                <w:bCs/>
                <w:sz w:val="16"/>
                <w:szCs w:val="16"/>
              </w:rPr>
            </w:pPr>
          </w:p>
          <w:p w:rsidR="0079658A" w:rsidRPr="0098558C" w:rsidRDefault="0079658A" w:rsidP="00E616A0">
            <w:pPr>
              <w:rPr>
                <w:b/>
                <w:bCs/>
                <w:sz w:val="16"/>
                <w:szCs w:val="16"/>
              </w:rPr>
            </w:pPr>
            <w:r w:rsidRPr="0098558C">
              <w:rPr>
                <w:b/>
                <w:bCs/>
                <w:sz w:val="16"/>
                <w:szCs w:val="16"/>
              </w:rPr>
              <w:t>ФИО (полностью)</w:t>
            </w:r>
            <w:r>
              <w:rPr>
                <w:b/>
                <w:bCs/>
                <w:sz w:val="16"/>
                <w:szCs w:val="16"/>
              </w:rPr>
              <w:t xml:space="preserve"> в соответствии с паспортными данными</w:t>
            </w:r>
          </w:p>
        </w:tc>
        <w:tc>
          <w:tcPr>
            <w:tcW w:w="993" w:type="dxa"/>
          </w:tcPr>
          <w:p w:rsidR="0079658A" w:rsidRPr="0098558C" w:rsidRDefault="0079658A" w:rsidP="00E616A0">
            <w:pPr>
              <w:rPr>
                <w:b/>
                <w:bCs/>
                <w:sz w:val="16"/>
                <w:szCs w:val="16"/>
              </w:rPr>
            </w:pPr>
            <w:r w:rsidRPr="0098558C">
              <w:rPr>
                <w:b/>
                <w:bCs/>
                <w:sz w:val="16"/>
                <w:szCs w:val="16"/>
              </w:rPr>
              <w:t>Дата рождения</w:t>
            </w:r>
          </w:p>
        </w:tc>
        <w:tc>
          <w:tcPr>
            <w:tcW w:w="1275" w:type="dxa"/>
          </w:tcPr>
          <w:p w:rsidR="0079658A" w:rsidRPr="0098558C" w:rsidRDefault="0079658A" w:rsidP="00E616A0">
            <w:pPr>
              <w:rPr>
                <w:b/>
                <w:bCs/>
                <w:sz w:val="16"/>
                <w:szCs w:val="16"/>
              </w:rPr>
            </w:pPr>
            <w:r w:rsidRPr="0098558C">
              <w:rPr>
                <w:b/>
                <w:bCs/>
                <w:sz w:val="16"/>
                <w:szCs w:val="16"/>
              </w:rPr>
              <w:t>Образовательная организация</w:t>
            </w:r>
            <w:r>
              <w:rPr>
                <w:b/>
                <w:bCs/>
                <w:sz w:val="16"/>
                <w:szCs w:val="16"/>
              </w:rPr>
              <w:t xml:space="preserve"> (согласно Уставу)</w:t>
            </w:r>
          </w:p>
        </w:tc>
        <w:tc>
          <w:tcPr>
            <w:tcW w:w="851" w:type="dxa"/>
          </w:tcPr>
          <w:p w:rsidR="0079658A" w:rsidRPr="0098558C" w:rsidRDefault="0079658A" w:rsidP="00E616A0">
            <w:pPr>
              <w:rPr>
                <w:b/>
                <w:bCs/>
                <w:sz w:val="16"/>
                <w:szCs w:val="16"/>
              </w:rPr>
            </w:pPr>
            <w:r>
              <w:rPr>
                <w:b/>
                <w:bCs/>
                <w:sz w:val="16"/>
                <w:szCs w:val="16"/>
              </w:rPr>
              <w:t>Класс (2022 – 2023 учебный год)</w:t>
            </w:r>
          </w:p>
        </w:tc>
        <w:tc>
          <w:tcPr>
            <w:tcW w:w="1134" w:type="dxa"/>
          </w:tcPr>
          <w:p w:rsidR="0079658A" w:rsidRPr="0098558C" w:rsidRDefault="0079658A" w:rsidP="00E616A0">
            <w:pPr>
              <w:rPr>
                <w:b/>
                <w:bCs/>
                <w:sz w:val="16"/>
                <w:szCs w:val="16"/>
              </w:rPr>
            </w:pPr>
            <w:r>
              <w:rPr>
                <w:b/>
                <w:bCs/>
                <w:sz w:val="16"/>
                <w:szCs w:val="16"/>
              </w:rPr>
              <w:t>Дата последнего участия в конкурсе (если была премия)</w:t>
            </w:r>
          </w:p>
        </w:tc>
        <w:tc>
          <w:tcPr>
            <w:tcW w:w="1276" w:type="dxa"/>
          </w:tcPr>
          <w:p w:rsidR="0079658A" w:rsidRDefault="0079658A" w:rsidP="00E616A0">
            <w:pPr>
              <w:rPr>
                <w:b/>
                <w:bCs/>
                <w:sz w:val="16"/>
                <w:szCs w:val="16"/>
              </w:rPr>
            </w:pPr>
            <w:r w:rsidRPr="0098558C">
              <w:rPr>
                <w:b/>
                <w:bCs/>
                <w:sz w:val="16"/>
                <w:szCs w:val="16"/>
              </w:rPr>
              <w:t>Телефон</w:t>
            </w:r>
          </w:p>
          <w:p w:rsidR="0079658A" w:rsidRPr="0098558C" w:rsidRDefault="0079658A" w:rsidP="00E616A0">
            <w:pPr>
              <w:rPr>
                <w:b/>
                <w:bCs/>
                <w:sz w:val="16"/>
                <w:szCs w:val="16"/>
              </w:rPr>
            </w:pPr>
            <w:r>
              <w:rPr>
                <w:b/>
                <w:bCs/>
                <w:sz w:val="16"/>
                <w:szCs w:val="16"/>
              </w:rPr>
              <w:t xml:space="preserve">(личный) </w:t>
            </w:r>
          </w:p>
        </w:tc>
        <w:tc>
          <w:tcPr>
            <w:tcW w:w="1275" w:type="dxa"/>
          </w:tcPr>
          <w:p w:rsidR="0079658A" w:rsidRDefault="0079658A" w:rsidP="00E616A0">
            <w:pPr>
              <w:rPr>
                <w:b/>
                <w:bCs/>
                <w:sz w:val="16"/>
                <w:szCs w:val="16"/>
              </w:rPr>
            </w:pPr>
            <w:r w:rsidRPr="0098558C">
              <w:rPr>
                <w:b/>
                <w:bCs/>
                <w:sz w:val="16"/>
                <w:szCs w:val="16"/>
              </w:rPr>
              <w:t>Электронная почта</w:t>
            </w:r>
          </w:p>
          <w:p w:rsidR="0079658A" w:rsidRPr="0098558C" w:rsidRDefault="0079658A" w:rsidP="00E616A0">
            <w:pPr>
              <w:rPr>
                <w:b/>
                <w:bCs/>
                <w:sz w:val="16"/>
                <w:szCs w:val="16"/>
              </w:rPr>
            </w:pPr>
            <w:r>
              <w:rPr>
                <w:b/>
                <w:bCs/>
                <w:sz w:val="16"/>
                <w:szCs w:val="16"/>
              </w:rPr>
              <w:t>(личная)</w:t>
            </w:r>
          </w:p>
        </w:tc>
      </w:tr>
      <w:tr w:rsidR="0079658A" w:rsidRPr="0098558C" w:rsidTr="0079658A">
        <w:trPr>
          <w:trHeight w:val="1096"/>
        </w:trPr>
        <w:tc>
          <w:tcPr>
            <w:tcW w:w="1129" w:type="dxa"/>
          </w:tcPr>
          <w:p w:rsidR="0079658A" w:rsidRPr="0098558C" w:rsidRDefault="0079658A" w:rsidP="00E616A0">
            <w:pPr>
              <w:rPr>
                <w:b/>
                <w:bCs/>
                <w:sz w:val="16"/>
                <w:szCs w:val="16"/>
              </w:rPr>
            </w:pPr>
          </w:p>
        </w:tc>
        <w:tc>
          <w:tcPr>
            <w:tcW w:w="993" w:type="dxa"/>
          </w:tcPr>
          <w:p w:rsidR="0079658A" w:rsidRPr="0098558C" w:rsidRDefault="0079658A" w:rsidP="00E616A0">
            <w:pPr>
              <w:rPr>
                <w:b/>
                <w:bCs/>
                <w:sz w:val="16"/>
                <w:szCs w:val="16"/>
              </w:rPr>
            </w:pPr>
          </w:p>
        </w:tc>
        <w:tc>
          <w:tcPr>
            <w:tcW w:w="1275" w:type="dxa"/>
          </w:tcPr>
          <w:p w:rsidR="0079658A" w:rsidRPr="0098558C" w:rsidRDefault="0079658A" w:rsidP="00E616A0">
            <w:pPr>
              <w:rPr>
                <w:b/>
                <w:bCs/>
                <w:sz w:val="16"/>
                <w:szCs w:val="16"/>
              </w:rPr>
            </w:pPr>
          </w:p>
        </w:tc>
        <w:tc>
          <w:tcPr>
            <w:tcW w:w="851" w:type="dxa"/>
          </w:tcPr>
          <w:p w:rsidR="0079658A" w:rsidRPr="0098558C" w:rsidRDefault="0079658A" w:rsidP="00E616A0">
            <w:pPr>
              <w:rPr>
                <w:b/>
                <w:bCs/>
                <w:sz w:val="16"/>
                <w:szCs w:val="16"/>
              </w:rPr>
            </w:pPr>
          </w:p>
        </w:tc>
        <w:tc>
          <w:tcPr>
            <w:tcW w:w="1134" w:type="dxa"/>
          </w:tcPr>
          <w:p w:rsidR="0079658A" w:rsidRPr="0098558C" w:rsidRDefault="0079658A" w:rsidP="00E616A0">
            <w:pPr>
              <w:rPr>
                <w:b/>
                <w:bCs/>
                <w:sz w:val="16"/>
                <w:szCs w:val="16"/>
              </w:rPr>
            </w:pPr>
          </w:p>
        </w:tc>
        <w:tc>
          <w:tcPr>
            <w:tcW w:w="1276" w:type="dxa"/>
          </w:tcPr>
          <w:p w:rsidR="0079658A" w:rsidRPr="0098558C" w:rsidRDefault="0079658A" w:rsidP="00E616A0">
            <w:pPr>
              <w:rPr>
                <w:b/>
                <w:bCs/>
                <w:sz w:val="16"/>
                <w:szCs w:val="16"/>
              </w:rPr>
            </w:pPr>
          </w:p>
        </w:tc>
        <w:tc>
          <w:tcPr>
            <w:tcW w:w="1275" w:type="dxa"/>
          </w:tcPr>
          <w:p w:rsidR="0079658A" w:rsidRPr="0098558C" w:rsidRDefault="0079658A" w:rsidP="00E616A0">
            <w:pPr>
              <w:rPr>
                <w:b/>
                <w:bCs/>
                <w:sz w:val="16"/>
                <w:szCs w:val="16"/>
              </w:rPr>
            </w:pPr>
          </w:p>
        </w:tc>
      </w:tr>
    </w:tbl>
    <w:p w:rsidR="00E616A0" w:rsidRDefault="00E616A0" w:rsidP="00F0130B">
      <w:pPr>
        <w:pStyle w:val="1"/>
        <w:ind w:left="709"/>
        <w:jc w:val="left"/>
        <w:rPr>
          <w:rFonts w:ascii="Times New Roman" w:hAnsi="Times New Roman" w:cs="Times New Roman"/>
          <w:b w:val="0"/>
          <w:color w:val="000000" w:themeColor="text1"/>
          <w:sz w:val="28"/>
          <w:szCs w:val="28"/>
          <w:highlight w:val="yellow"/>
        </w:rPr>
      </w:pPr>
    </w:p>
    <w:p w:rsidR="00E616A0" w:rsidRDefault="00E616A0" w:rsidP="00F0130B">
      <w:pPr>
        <w:pStyle w:val="1"/>
        <w:ind w:left="709"/>
        <w:jc w:val="left"/>
        <w:rPr>
          <w:rFonts w:ascii="Times New Roman" w:hAnsi="Times New Roman" w:cs="Times New Roman"/>
          <w:b w:val="0"/>
          <w:color w:val="000000" w:themeColor="text1"/>
          <w:sz w:val="28"/>
          <w:szCs w:val="28"/>
          <w:highlight w:val="yellow"/>
        </w:rPr>
      </w:pPr>
    </w:p>
    <w:p w:rsidR="00E616A0" w:rsidRDefault="00E616A0" w:rsidP="00F0130B">
      <w:pPr>
        <w:pStyle w:val="1"/>
        <w:ind w:left="709"/>
        <w:jc w:val="left"/>
        <w:rPr>
          <w:rFonts w:ascii="Times New Roman" w:hAnsi="Times New Roman" w:cs="Times New Roman"/>
          <w:b w:val="0"/>
          <w:color w:val="000000" w:themeColor="text1"/>
          <w:sz w:val="28"/>
          <w:szCs w:val="28"/>
          <w:highlight w:val="yellow"/>
        </w:rPr>
      </w:pPr>
    </w:p>
    <w:p w:rsidR="00E616A0" w:rsidRDefault="00E616A0" w:rsidP="00F0130B">
      <w:pPr>
        <w:pStyle w:val="1"/>
        <w:ind w:left="709"/>
        <w:jc w:val="left"/>
        <w:rPr>
          <w:rFonts w:ascii="Times New Roman" w:hAnsi="Times New Roman" w:cs="Times New Roman"/>
          <w:b w:val="0"/>
          <w:color w:val="000000" w:themeColor="text1"/>
          <w:sz w:val="28"/>
          <w:szCs w:val="28"/>
          <w:highlight w:val="yellow"/>
        </w:rPr>
      </w:pPr>
    </w:p>
    <w:p w:rsidR="00E616A0" w:rsidRDefault="00E616A0" w:rsidP="00F0130B">
      <w:pPr>
        <w:pStyle w:val="1"/>
        <w:ind w:left="709"/>
        <w:jc w:val="left"/>
        <w:rPr>
          <w:rFonts w:ascii="Times New Roman" w:hAnsi="Times New Roman" w:cs="Times New Roman"/>
          <w:b w:val="0"/>
          <w:color w:val="000000" w:themeColor="text1"/>
          <w:sz w:val="28"/>
          <w:szCs w:val="28"/>
          <w:highlight w:val="yellow"/>
        </w:rPr>
      </w:pPr>
    </w:p>
    <w:p w:rsidR="00E616A0" w:rsidRDefault="00E616A0" w:rsidP="00F0130B">
      <w:pPr>
        <w:pStyle w:val="1"/>
        <w:ind w:left="709"/>
        <w:jc w:val="left"/>
        <w:rPr>
          <w:rFonts w:ascii="Times New Roman" w:hAnsi="Times New Roman" w:cs="Times New Roman"/>
          <w:b w:val="0"/>
          <w:color w:val="000000" w:themeColor="text1"/>
          <w:sz w:val="28"/>
          <w:szCs w:val="28"/>
          <w:highlight w:val="yellow"/>
        </w:rPr>
      </w:pPr>
    </w:p>
    <w:p w:rsidR="00E616A0" w:rsidRPr="00E53C8E" w:rsidRDefault="00E616A0" w:rsidP="00F0130B">
      <w:pPr>
        <w:pStyle w:val="1"/>
        <w:ind w:left="709"/>
        <w:jc w:val="left"/>
        <w:rPr>
          <w:rFonts w:ascii="Times New Roman" w:hAnsi="Times New Roman" w:cs="Times New Roman"/>
          <w:b w:val="0"/>
          <w:color w:val="000000" w:themeColor="text1"/>
          <w:sz w:val="28"/>
          <w:szCs w:val="28"/>
        </w:rPr>
      </w:pPr>
    </w:p>
    <w:p w:rsidR="00F0130B" w:rsidRPr="00E53C8E" w:rsidRDefault="00E616A0" w:rsidP="00F0130B">
      <w:pPr>
        <w:pStyle w:val="1"/>
        <w:ind w:left="709"/>
        <w:jc w:val="left"/>
        <w:rPr>
          <w:rFonts w:ascii="Times New Roman" w:hAnsi="Times New Roman"/>
          <w:b w:val="0"/>
          <w:color w:val="000000" w:themeColor="text1"/>
          <w:sz w:val="28"/>
          <w:szCs w:val="28"/>
        </w:rPr>
      </w:pPr>
      <w:r w:rsidRPr="0079658A">
        <w:rPr>
          <w:rFonts w:ascii="Times New Roman" w:hAnsi="Times New Roman" w:cs="Times New Roman"/>
          <w:color w:val="000000" w:themeColor="text1"/>
          <w:sz w:val="28"/>
          <w:szCs w:val="28"/>
        </w:rPr>
        <w:t>2.</w:t>
      </w:r>
      <w:r w:rsidR="00F0130B" w:rsidRPr="0079658A">
        <w:rPr>
          <w:rFonts w:ascii="Times New Roman" w:hAnsi="Times New Roman" w:cs="Times New Roman"/>
          <w:color w:val="000000" w:themeColor="text1"/>
          <w:sz w:val="28"/>
          <w:szCs w:val="28"/>
        </w:rPr>
        <w:t xml:space="preserve"> Согласие</w:t>
      </w:r>
      <w:r w:rsidR="00F0130B" w:rsidRPr="0079658A">
        <w:rPr>
          <w:rFonts w:ascii="Times New Roman" w:hAnsi="Times New Roman"/>
          <w:color w:val="000000" w:themeColor="text1"/>
          <w:sz w:val="28"/>
          <w:szCs w:val="28"/>
        </w:rPr>
        <w:t xml:space="preserve"> на обработку персональных данных</w:t>
      </w:r>
      <w:r w:rsidR="00F0130B" w:rsidRPr="00E53C8E">
        <w:rPr>
          <w:rFonts w:ascii="Times New Roman" w:hAnsi="Times New Roman"/>
          <w:b w:val="0"/>
          <w:color w:val="000000" w:themeColor="text1"/>
          <w:sz w:val="28"/>
          <w:szCs w:val="28"/>
        </w:rPr>
        <w:t xml:space="preserve"> (приложение 2).</w:t>
      </w:r>
    </w:p>
    <w:p w:rsidR="00F0130B" w:rsidRPr="00E53C8E" w:rsidRDefault="00F0130B" w:rsidP="00F0130B">
      <w:pPr>
        <w:pStyle w:val="a5"/>
        <w:jc w:val="right"/>
        <w:rPr>
          <w:color w:val="000000" w:themeColor="text1"/>
        </w:rPr>
      </w:pPr>
    </w:p>
    <w:p w:rsidR="00F0130B" w:rsidRPr="00E53C8E" w:rsidRDefault="00F0130B" w:rsidP="00F0130B">
      <w:pPr>
        <w:pStyle w:val="a5"/>
        <w:jc w:val="right"/>
        <w:rPr>
          <w:color w:val="000000" w:themeColor="text1"/>
        </w:rPr>
      </w:pPr>
      <w:r w:rsidRPr="00E53C8E">
        <w:rPr>
          <w:color w:val="000000" w:themeColor="text1"/>
        </w:rPr>
        <w:t>Приложение 2</w:t>
      </w:r>
    </w:p>
    <w:p w:rsidR="00F0130B" w:rsidRPr="00E53C8E" w:rsidRDefault="00F0130B" w:rsidP="00F0130B">
      <w:pPr>
        <w:pStyle w:val="1"/>
        <w:jc w:val="left"/>
        <w:rPr>
          <w:rFonts w:ascii="Times New Roman" w:hAnsi="Times New Roman"/>
          <w:color w:val="000000" w:themeColor="text1"/>
          <w:sz w:val="28"/>
          <w:szCs w:val="28"/>
        </w:rPr>
      </w:pPr>
      <w:r w:rsidRPr="00E53C8E">
        <w:rPr>
          <w:b w:val="0"/>
          <w:color w:val="000000" w:themeColor="text1"/>
          <w:sz w:val="28"/>
          <w:szCs w:val="28"/>
        </w:rPr>
        <w:t xml:space="preserve">                               </w:t>
      </w:r>
      <w:r w:rsidRPr="00E53C8E">
        <w:rPr>
          <w:rFonts w:ascii="Times New Roman" w:hAnsi="Times New Roman"/>
          <w:b w:val="0"/>
          <w:color w:val="000000" w:themeColor="text1"/>
          <w:sz w:val="28"/>
          <w:szCs w:val="28"/>
        </w:rPr>
        <w:t xml:space="preserve"> Согласие</w:t>
      </w:r>
      <w:r w:rsidRPr="00E53C8E">
        <w:rPr>
          <w:rFonts w:ascii="Times New Roman" w:hAnsi="Times New Roman"/>
          <w:color w:val="000000" w:themeColor="text1"/>
          <w:sz w:val="28"/>
          <w:szCs w:val="28"/>
        </w:rPr>
        <w:t xml:space="preserve"> </w:t>
      </w:r>
      <w:r w:rsidRPr="00E53C8E">
        <w:rPr>
          <w:rFonts w:ascii="Times New Roman" w:hAnsi="Times New Roman"/>
          <w:b w:val="0"/>
          <w:color w:val="000000" w:themeColor="text1"/>
          <w:sz w:val="28"/>
          <w:szCs w:val="28"/>
        </w:rPr>
        <w:t>на обработку персональных данных</w:t>
      </w:r>
    </w:p>
    <w:p w:rsidR="00F0130B" w:rsidRPr="00E53C8E" w:rsidRDefault="00F0130B" w:rsidP="00F0130B">
      <w:pPr>
        <w:rPr>
          <w:sz w:val="28"/>
          <w:szCs w:val="28"/>
        </w:rPr>
      </w:pPr>
    </w:p>
    <w:p w:rsidR="00F0130B" w:rsidRPr="00E53C8E" w:rsidRDefault="00F0130B" w:rsidP="00F0130B">
      <w:pPr>
        <w:ind w:left="1069"/>
      </w:pPr>
    </w:p>
    <w:p w:rsidR="00F0130B" w:rsidRPr="00E53C8E" w:rsidRDefault="00F0130B" w:rsidP="00F0130B">
      <w:pPr>
        <w:rPr>
          <w:sz w:val="28"/>
          <w:szCs w:val="28"/>
        </w:rPr>
      </w:pPr>
    </w:p>
    <w:p w:rsidR="00F0130B" w:rsidRPr="00E53C8E" w:rsidRDefault="00F0130B" w:rsidP="00F0130B">
      <w:pPr>
        <w:pStyle w:val="a8"/>
        <w:rPr>
          <w:rFonts w:ascii="Times New Roman" w:hAnsi="Times New Roman" w:cs="Times New Roman"/>
          <w:sz w:val="28"/>
          <w:szCs w:val="28"/>
        </w:rPr>
      </w:pPr>
      <w:r w:rsidRPr="00E53C8E">
        <w:rPr>
          <w:rFonts w:ascii="Times New Roman" w:hAnsi="Times New Roman" w:cs="Times New Roman"/>
          <w:sz w:val="28"/>
          <w:szCs w:val="28"/>
        </w:rPr>
        <w:t xml:space="preserve">                                                                               "_____"___________ 20 ___ г.</w:t>
      </w:r>
    </w:p>
    <w:p w:rsidR="00F0130B" w:rsidRPr="00E53C8E" w:rsidRDefault="00F0130B" w:rsidP="00F0130B">
      <w:pPr>
        <w:pStyle w:val="a8"/>
        <w:rPr>
          <w:rFonts w:ascii="Times New Roman" w:hAnsi="Times New Roman" w:cs="Times New Roman"/>
          <w:sz w:val="28"/>
          <w:szCs w:val="28"/>
        </w:rPr>
      </w:pPr>
      <w:r w:rsidRPr="00E53C8E">
        <w:rPr>
          <w:rFonts w:ascii="Times New Roman" w:hAnsi="Times New Roman" w:cs="Times New Roman"/>
          <w:sz w:val="28"/>
          <w:szCs w:val="28"/>
        </w:rPr>
        <w:t>Я, _________________________________________________________________</w:t>
      </w:r>
    </w:p>
    <w:p w:rsidR="00F0130B" w:rsidRPr="00E53C8E" w:rsidRDefault="00F0130B" w:rsidP="00F0130B">
      <w:pPr>
        <w:pStyle w:val="a8"/>
        <w:rPr>
          <w:rFonts w:ascii="Times New Roman" w:hAnsi="Times New Roman" w:cs="Times New Roman"/>
          <w:sz w:val="28"/>
          <w:szCs w:val="28"/>
        </w:rPr>
      </w:pPr>
      <w:r w:rsidRPr="00E53C8E">
        <w:rPr>
          <w:rFonts w:ascii="Times New Roman" w:hAnsi="Times New Roman" w:cs="Times New Roman"/>
          <w:sz w:val="28"/>
          <w:szCs w:val="28"/>
        </w:rPr>
        <w:t xml:space="preserve">                                 (Ф.И.О)</w:t>
      </w:r>
    </w:p>
    <w:p w:rsidR="00F0130B" w:rsidRPr="00E53C8E" w:rsidRDefault="00F0130B" w:rsidP="00F0130B">
      <w:pPr>
        <w:pStyle w:val="a8"/>
        <w:rPr>
          <w:rFonts w:ascii="Times New Roman" w:hAnsi="Times New Roman" w:cs="Times New Roman"/>
          <w:sz w:val="28"/>
          <w:szCs w:val="28"/>
        </w:rPr>
      </w:pPr>
      <w:r w:rsidRPr="00E53C8E">
        <w:rPr>
          <w:rFonts w:ascii="Times New Roman" w:hAnsi="Times New Roman" w:cs="Times New Roman"/>
          <w:sz w:val="28"/>
          <w:szCs w:val="28"/>
        </w:rPr>
        <w:t>_________________________________________ серия _______ № _________ выдан</w:t>
      </w:r>
    </w:p>
    <w:p w:rsidR="00F0130B" w:rsidRPr="00E53C8E" w:rsidRDefault="00F0130B" w:rsidP="00F0130B">
      <w:pPr>
        <w:pStyle w:val="a8"/>
        <w:rPr>
          <w:rFonts w:ascii="Times New Roman" w:hAnsi="Times New Roman" w:cs="Times New Roman"/>
          <w:sz w:val="28"/>
          <w:szCs w:val="28"/>
        </w:rPr>
      </w:pPr>
      <w:r w:rsidRPr="00E53C8E">
        <w:rPr>
          <w:rFonts w:ascii="Times New Roman" w:hAnsi="Times New Roman" w:cs="Times New Roman"/>
          <w:sz w:val="28"/>
          <w:szCs w:val="28"/>
        </w:rPr>
        <w:t>(вид документа, удостоверяющего личность)</w:t>
      </w:r>
    </w:p>
    <w:p w:rsidR="00F0130B" w:rsidRPr="00E53C8E" w:rsidRDefault="00F0130B" w:rsidP="00F0130B">
      <w:pPr>
        <w:pStyle w:val="a8"/>
        <w:rPr>
          <w:rFonts w:ascii="Times New Roman" w:hAnsi="Times New Roman" w:cs="Times New Roman"/>
          <w:sz w:val="28"/>
          <w:szCs w:val="28"/>
        </w:rPr>
      </w:pPr>
      <w:r w:rsidRPr="00E53C8E">
        <w:rPr>
          <w:rFonts w:ascii="Times New Roman" w:hAnsi="Times New Roman" w:cs="Times New Roman"/>
          <w:sz w:val="28"/>
          <w:szCs w:val="28"/>
        </w:rPr>
        <w:t>____________________________________________________________________________________________________________________________________</w:t>
      </w:r>
    </w:p>
    <w:p w:rsidR="00F0130B" w:rsidRPr="00E53C8E" w:rsidRDefault="00F0130B" w:rsidP="00F0130B">
      <w:pPr>
        <w:pStyle w:val="a8"/>
        <w:rPr>
          <w:rFonts w:ascii="Times New Roman" w:hAnsi="Times New Roman" w:cs="Times New Roman"/>
          <w:sz w:val="28"/>
          <w:szCs w:val="28"/>
        </w:rPr>
      </w:pPr>
      <w:r w:rsidRPr="00E53C8E">
        <w:rPr>
          <w:rFonts w:ascii="Times New Roman" w:hAnsi="Times New Roman" w:cs="Times New Roman"/>
          <w:sz w:val="28"/>
          <w:szCs w:val="28"/>
        </w:rPr>
        <w:t xml:space="preserve">                        (когда и кем выдан)</w:t>
      </w:r>
    </w:p>
    <w:p w:rsidR="00F0130B" w:rsidRPr="00E53C8E" w:rsidRDefault="00F0130B" w:rsidP="00F0130B">
      <w:pPr>
        <w:pStyle w:val="a8"/>
        <w:rPr>
          <w:rFonts w:ascii="Times New Roman" w:hAnsi="Times New Roman" w:cs="Times New Roman"/>
          <w:sz w:val="28"/>
          <w:szCs w:val="28"/>
        </w:rPr>
      </w:pPr>
      <w:r w:rsidRPr="00E53C8E">
        <w:rPr>
          <w:rFonts w:ascii="Times New Roman" w:hAnsi="Times New Roman" w:cs="Times New Roman"/>
          <w:sz w:val="28"/>
          <w:szCs w:val="28"/>
        </w:rPr>
        <w:t>проживающий(</w:t>
      </w:r>
      <w:proofErr w:type="spellStart"/>
      <w:r w:rsidRPr="00E53C8E">
        <w:rPr>
          <w:rFonts w:ascii="Times New Roman" w:hAnsi="Times New Roman" w:cs="Times New Roman"/>
          <w:sz w:val="28"/>
          <w:szCs w:val="28"/>
        </w:rPr>
        <w:t>ая</w:t>
      </w:r>
      <w:proofErr w:type="spellEnd"/>
      <w:r w:rsidRPr="00E53C8E">
        <w:rPr>
          <w:rFonts w:ascii="Times New Roman" w:hAnsi="Times New Roman" w:cs="Times New Roman"/>
          <w:sz w:val="28"/>
          <w:szCs w:val="28"/>
        </w:rPr>
        <w:t>) по адресу: __________________________________________________________________</w:t>
      </w:r>
    </w:p>
    <w:p w:rsidR="00F0130B" w:rsidRPr="00E53C8E" w:rsidRDefault="00F0130B" w:rsidP="00F0130B">
      <w:pPr>
        <w:pStyle w:val="a8"/>
        <w:rPr>
          <w:rFonts w:ascii="Times New Roman" w:hAnsi="Times New Roman" w:cs="Times New Roman"/>
          <w:sz w:val="28"/>
          <w:szCs w:val="28"/>
        </w:rPr>
      </w:pPr>
      <w:r w:rsidRPr="00E53C8E">
        <w:rPr>
          <w:rFonts w:ascii="Times New Roman" w:hAnsi="Times New Roman" w:cs="Times New Roman"/>
          <w:sz w:val="28"/>
          <w:szCs w:val="28"/>
        </w:rPr>
        <w:t>__________________________________________________________________</w:t>
      </w:r>
    </w:p>
    <w:p w:rsidR="00F0130B" w:rsidRPr="00E53C8E" w:rsidRDefault="00F0130B" w:rsidP="007C12C6">
      <w:pPr>
        <w:pStyle w:val="a8"/>
        <w:jc w:val="both"/>
        <w:rPr>
          <w:rFonts w:ascii="Times New Roman" w:hAnsi="Times New Roman" w:cs="Times New Roman"/>
          <w:sz w:val="28"/>
          <w:szCs w:val="28"/>
        </w:rPr>
      </w:pPr>
      <w:r w:rsidRPr="00E53C8E">
        <w:rPr>
          <w:rFonts w:ascii="Times New Roman" w:hAnsi="Times New Roman" w:cs="Times New Roman"/>
          <w:sz w:val="28"/>
          <w:szCs w:val="28"/>
        </w:rPr>
        <w:t>настоящим даю свое согласие на обработку Министерством образования Республики Мордовия моих персональных данных и подтверждаю, что, давая такое согласие, я действую своей волей и в своих интересах.</w:t>
      </w:r>
    </w:p>
    <w:p w:rsidR="00F0130B" w:rsidRPr="00E53C8E" w:rsidRDefault="00F0130B" w:rsidP="00F0130B">
      <w:pPr>
        <w:pStyle w:val="a8"/>
        <w:jc w:val="both"/>
        <w:rPr>
          <w:rFonts w:ascii="Times New Roman" w:hAnsi="Times New Roman" w:cs="Times New Roman"/>
          <w:sz w:val="28"/>
          <w:szCs w:val="28"/>
        </w:rPr>
      </w:pPr>
      <w:r w:rsidRPr="00E53C8E">
        <w:rPr>
          <w:rFonts w:ascii="Times New Roman" w:hAnsi="Times New Roman" w:cs="Times New Roman"/>
          <w:sz w:val="28"/>
          <w:szCs w:val="28"/>
        </w:rPr>
        <w:t>Согласие дается мною для целей: участие в конкурсе на присуждение премий Главы Республики Мордовия в области образования талантливой молодёжи образовательных организаций Республики Мордовия  в 2023 году и распростра</w:t>
      </w:r>
      <w:r w:rsidR="00AA010F" w:rsidRPr="00E53C8E">
        <w:rPr>
          <w:rFonts w:ascii="Times New Roman" w:hAnsi="Times New Roman" w:cs="Times New Roman"/>
          <w:sz w:val="28"/>
          <w:szCs w:val="28"/>
        </w:rPr>
        <w:t xml:space="preserve">няется на следующую информацию: </w:t>
      </w:r>
      <w:r w:rsidRPr="00E53C8E">
        <w:rPr>
          <w:rFonts w:ascii="Times New Roman" w:hAnsi="Times New Roman" w:cs="Times New Roman"/>
          <w:sz w:val="28"/>
          <w:szCs w:val="28"/>
        </w:rPr>
        <w:t xml:space="preserve">фамилия, имя, отчество, год, месяц, дата и место рождения, адрес, образование, номер пенсионного страхового свидетельства, идентификационный номер о постановке на учет физического лица </w:t>
      </w:r>
      <w:bookmarkStart w:id="0" w:name="_GoBack"/>
      <w:bookmarkEnd w:id="0"/>
      <w:r w:rsidRPr="00E53C8E">
        <w:rPr>
          <w:rFonts w:ascii="Times New Roman" w:hAnsi="Times New Roman" w:cs="Times New Roman"/>
          <w:sz w:val="28"/>
          <w:szCs w:val="28"/>
        </w:rPr>
        <w:lastRenderedPageBreak/>
        <w:t>в налоговом органе на территории Российской Федерации, паспортные данные, банковские реквизиты.</w:t>
      </w:r>
    </w:p>
    <w:p w:rsidR="00F0130B" w:rsidRPr="00E53C8E" w:rsidRDefault="00F0130B" w:rsidP="00F0130B">
      <w:pPr>
        <w:ind w:firstLine="700"/>
        <w:jc w:val="both"/>
        <w:rPr>
          <w:sz w:val="28"/>
          <w:szCs w:val="28"/>
        </w:rPr>
      </w:pPr>
      <w:r w:rsidRPr="00E53C8E">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F0130B" w:rsidRPr="00E53C8E" w:rsidRDefault="00F0130B" w:rsidP="00F0130B">
      <w:pPr>
        <w:ind w:firstLine="700"/>
        <w:jc w:val="both"/>
        <w:rPr>
          <w:sz w:val="28"/>
          <w:szCs w:val="28"/>
        </w:rPr>
      </w:pPr>
      <w:r w:rsidRPr="00E53C8E">
        <w:rPr>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F0130B" w:rsidRPr="00E53C8E" w:rsidRDefault="00F0130B" w:rsidP="00F0130B">
      <w:pPr>
        <w:pStyle w:val="a8"/>
        <w:rPr>
          <w:rFonts w:ascii="Times New Roman" w:hAnsi="Times New Roman" w:cs="Times New Roman"/>
          <w:sz w:val="28"/>
          <w:szCs w:val="28"/>
        </w:rPr>
      </w:pPr>
      <w:r w:rsidRPr="00E53C8E">
        <w:rPr>
          <w:rFonts w:ascii="Times New Roman" w:hAnsi="Times New Roman" w:cs="Times New Roman"/>
          <w:sz w:val="28"/>
          <w:szCs w:val="28"/>
        </w:rPr>
        <w:t>Данное согласие действует с «1» июня 2023 г. по 31 декабря 2023 г.</w:t>
      </w:r>
    </w:p>
    <w:p w:rsidR="00F0130B" w:rsidRDefault="00F0130B" w:rsidP="00F0130B">
      <w:pPr>
        <w:ind w:firstLine="360"/>
        <w:rPr>
          <w:b/>
          <w:color w:val="FF0000"/>
          <w:sz w:val="28"/>
          <w:szCs w:val="28"/>
        </w:rPr>
      </w:pPr>
      <w:r w:rsidRPr="00E53C8E">
        <w:rPr>
          <w:sz w:val="28"/>
          <w:szCs w:val="28"/>
        </w:rPr>
        <w:t xml:space="preserve">___________________________/___________________________________                                   </w:t>
      </w:r>
      <w:proofErr w:type="gramStart"/>
      <w:r w:rsidRPr="00E53C8E">
        <w:rPr>
          <w:sz w:val="28"/>
          <w:szCs w:val="28"/>
        </w:rPr>
        <w:t xml:space="preserve">   (</w:t>
      </w:r>
      <w:proofErr w:type="gramEnd"/>
      <w:r w:rsidRPr="00E53C8E">
        <w:rPr>
          <w:sz w:val="28"/>
          <w:szCs w:val="28"/>
        </w:rPr>
        <w:t>подпись лица, давшего согласие)</w:t>
      </w:r>
      <w:r w:rsidRPr="00E53C8E">
        <w:rPr>
          <w:b/>
          <w:color w:val="FF0000"/>
          <w:sz w:val="28"/>
          <w:szCs w:val="28"/>
        </w:rPr>
        <w:t xml:space="preserve">                 </w:t>
      </w:r>
      <w:r w:rsidRPr="00E53C8E">
        <w:rPr>
          <w:sz w:val="28"/>
          <w:szCs w:val="28"/>
        </w:rPr>
        <w:t xml:space="preserve"> (расшифровка подписи)</w:t>
      </w:r>
      <w:r>
        <w:rPr>
          <w:sz w:val="28"/>
          <w:szCs w:val="28"/>
        </w:rPr>
        <w:t xml:space="preserve">    </w:t>
      </w:r>
    </w:p>
    <w:p w:rsidR="00F0130B" w:rsidRDefault="00F0130B" w:rsidP="00F0130B">
      <w:pPr>
        <w:ind w:firstLine="709"/>
        <w:jc w:val="both"/>
        <w:rPr>
          <w:sz w:val="28"/>
          <w:szCs w:val="28"/>
        </w:rPr>
      </w:pPr>
    </w:p>
    <w:p w:rsidR="00F0130B" w:rsidRDefault="00F0130B">
      <w:pPr>
        <w:jc w:val="center"/>
        <w:rPr>
          <w:sz w:val="28"/>
          <w:szCs w:val="28"/>
        </w:rPr>
      </w:pPr>
    </w:p>
    <w:p w:rsidR="00D02DD7" w:rsidRDefault="00D02DD7">
      <w:pPr>
        <w:rPr>
          <w:sz w:val="28"/>
          <w:szCs w:val="28"/>
        </w:rPr>
      </w:pPr>
    </w:p>
    <w:p w:rsidR="00D02DD7" w:rsidRDefault="00AA010F">
      <w:pPr>
        <w:shd w:val="clear" w:color="auto" w:fill="FFFFFF"/>
        <w:rPr>
          <w:b/>
        </w:rPr>
      </w:pPr>
      <w:r>
        <w:rPr>
          <w:sz w:val="28"/>
          <w:szCs w:val="28"/>
        </w:rPr>
        <w:t xml:space="preserve">          3</w:t>
      </w:r>
      <w:r w:rsidR="00BD198D">
        <w:rPr>
          <w:sz w:val="28"/>
          <w:szCs w:val="28"/>
        </w:rPr>
        <w:t>.</w:t>
      </w:r>
      <w:r w:rsidR="00BD198D">
        <w:rPr>
          <w:b/>
        </w:rPr>
        <w:t xml:space="preserve"> </w:t>
      </w:r>
      <w:r w:rsidR="00BD198D">
        <w:rPr>
          <w:b/>
          <w:sz w:val="28"/>
          <w:szCs w:val="28"/>
        </w:rPr>
        <w:t>Представление заявителя</w:t>
      </w:r>
      <w:r w:rsidR="00BD198D">
        <w:rPr>
          <w:sz w:val="28"/>
          <w:szCs w:val="28"/>
        </w:rPr>
        <w:t xml:space="preserve"> (</w:t>
      </w:r>
      <w:r w:rsidR="009F476F">
        <w:rPr>
          <w:sz w:val="28"/>
          <w:szCs w:val="28"/>
        </w:rPr>
        <w:t xml:space="preserve">организатор конкурсных мероприятий, </w:t>
      </w:r>
      <w:r w:rsidR="00BD198D">
        <w:rPr>
          <w:sz w:val="28"/>
          <w:szCs w:val="28"/>
        </w:rPr>
        <w:t>коллегиальный орган управления (</w:t>
      </w:r>
      <w:proofErr w:type="gramStart"/>
      <w:r w:rsidR="00BD198D">
        <w:rPr>
          <w:sz w:val="28"/>
          <w:szCs w:val="28"/>
        </w:rPr>
        <w:t>совет  общеобразовательной</w:t>
      </w:r>
      <w:proofErr w:type="gramEnd"/>
      <w:r w:rsidR="00BD198D">
        <w:rPr>
          <w:sz w:val="28"/>
          <w:szCs w:val="28"/>
        </w:rPr>
        <w:t xml:space="preserve"> организации, попечительский совет, управляющий совет или др.), обеспечивающий государственно-общественный характер управления общеобразовательной орга</w:t>
      </w:r>
      <w:r w:rsidR="009F476F">
        <w:rPr>
          <w:sz w:val="28"/>
          <w:szCs w:val="28"/>
        </w:rPr>
        <w:t>низацией)</w:t>
      </w:r>
      <w:r w:rsidR="00A65EE1">
        <w:rPr>
          <w:sz w:val="28"/>
          <w:szCs w:val="28"/>
        </w:rPr>
        <w:t xml:space="preserve"> (приложение 3)</w:t>
      </w:r>
      <w:r w:rsidR="00A61627">
        <w:rPr>
          <w:sz w:val="28"/>
          <w:szCs w:val="28"/>
        </w:rPr>
        <w:t>.</w:t>
      </w:r>
    </w:p>
    <w:p w:rsidR="00D02DD7" w:rsidRPr="00E616A0" w:rsidRDefault="009F476F">
      <w:pPr>
        <w:ind w:firstLine="709"/>
        <w:jc w:val="both"/>
        <w:rPr>
          <w:sz w:val="28"/>
          <w:szCs w:val="28"/>
        </w:rPr>
      </w:pPr>
      <w:r w:rsidRPr="00E616A0">
        <w:rPr>
          <w:sz w:val="28"/>
          <w:szCs w:val="28"/>
        </w:rPr>
        <w:t>4</w:t>
      </w:r>
      <w:r w:rsidR="00BD198D" w:rsidRPr="00E616A0">
        <w:rPr>
          <w:sz w:val="28"/>
          <w:szCs w:val="28"/>
        </w:rPr>
        <w:t xml:space="preserve">. </w:t>
      </w:r>
      <w:r w:rsidR="00BD198D" w:rsidRPr="00E616A0">
        <w:rPr>
          <w:b/>
          <w:sz w:val="28"/>
          <w:szCs w:val="28"/>
        </w:rPr>
        <w:t xml:space="preserve">Копия документа, </w:t>
      </w:r>
      <w:r w:rsidR="00BD198D" w:rsidRPr="00E616A0">
        <w:rPr>
          <w:sz w:val="28"/>
          <w:szCs w:val="28"/>
        </w:rPr>
        <w:t xml:space="preserve">подтверждающего личность участника (паспорт). </w:t>
      </w:r>
    </w:p>
    <w:p w:rsidR="00D02DD7" w:rsidRDefault="009F476F">
      <w:pPr>
        <w:ind w:firstLine="709"/>
        <w:jc w:val="both"/>
        <w:rPr>
          <w:sz w:val="28"/>
          <w:szCs w:val="28"/>
        </w:rPr>
      </w:pPr>
      <w:r w:rsidRPr="00E616A0">
        <w:rPr>
          <w:sz w:val="28"/>
          <w:szCs w:val="28"/>
        </w:rPr>
        <w:t>5</w:t>
      </w:r>
      <w:r w:rsidR="00BD198D" w:rsidRPr="00E616A0">
        <w:rPr>
          <w:sz w:val="28"/>
          <w:szCs w:val="28"/>
        </w:rPr>
        <w:t xml:space="preserve">. </w:t>
      </w:r>
      <w:r w:rsidR="00BD198D" w:rsidRPr="00E616A0">
        <w:rPr>
          <w:b/>
          <w:sz w:val="28"/>
          <w:szCs w:val="28"/>
        </w:rPr>
        <w:t>Справка,</w:t>
      </w:r>
      <w:r w:rsidR="00BD198D" w:rsidRPr="00E616A0">
        <w:rPr>
          <w:sz w:val="28"/>
          <w:szCs w:val="28"/>
        </w:rPr>
        <w:t xml:space="preserve"> подтверждающая место учебы участника, </w:t>
      </w:r>
      <w:r w:rsidR="00057ADB" w:rsidRPr="00E616A0">
        <w:rPr>
          <w:sz w:val="28"/>
          <w:szCs w:val="28"/>
        </w:rPr>
        <w:t xml:space="preserve">на официальном бланке образовательной организации, </w:t>
      </w:r>
      <w:r w:rsidR="00BD198D" w:rsidRPr="00E616A0">
        <w:rPr>
          <w:sz w:val="28"/>
          <w:szCs w:val="28"/>
        </w:rPr>
        <w:t>заверенная печатью и подписью руководителя.</w:t>
      </w:r>
    </w:p>
    <w:p w:rsidR="0079658A" w:rsidRDefault="0079658A">
      <w:pPr>
        <w:ind w:firstLine="709"/>
        <w:jc w:val="both"/>
        <w:rPr>
          <w:sz w:val="28"/>
          <w:szCs w:val="28"/>
        </w:rPr>
      </w:pPr>
      <w:r>
        <w:rPr>
          <w:b/>
          <w:sz w:val="28"/>
          <w:szCs w:val="28"/>
        </w:rPr>
        <w:t>6</w:t>
      </w:r>
      <w:r>
        <w:rPr>
          <w:sz w:val="28"/>
          <w:szCs w:val="28"/>
        </w:rPr>
        <w:t>.</w:t>
      </w:r>
      <w:r w:rsidRPr="0079658A">
        <w:rPr>
          <w:b/>
          <w:sz w:val="28"/>
          <w:szCs w:val="28"/>
        </w:rPr>
        <w:t>Банковские реквизиты</w:t>
      </w:r>
      <w:r>
        <w:rPr>
          <w:b/>
          <w:sz w:val="28"/>
          <w:szCs w:val="28"/>
        </w:rPr>
        <w:t xml:space="preserve"> </w:t>
      </w:r>
      <w:r w:rsidRPr="0079658A">
        <w:rPr>
          <w:sz w:val="28"/>
          <w:szCs w:val="28"/>
        </w:rPr>
        <w:t>для перечисления премии</w:t>
      </w:r>
      <w:r>
        <w:rPr>
          <w:sz w:val="28"/>
          <w:szCs w:val="28"/>
        </w:rPr>
        <w:t>.</w:t>
      </w:r>
    </w:p>
    <w:p w:rsidR="00D02DD7" w:rsidRDefault="0079658A">
      <w:pPr>
        <w:ind w:firstLine="709"/>
        <w:jc w:val="both"/>
        <w:rPr>
          <w:b/>
          <w:sz w:val="28"/>
          <w:szCs w:val="28"/>
        </w:rPr>
      </w:pPr>
      <w:r>
        <w:rPr>
          <w:sz w:val="28"/>
          <w:szCs w:val="28"/>
        </w:rPr>
        <w:t xml:space="preserve"> </w:t>
      </w:r>
      <w:r w:rsidRPr="0079658A">
        <w:rPr>
          <w:b/>
          <w:sz w:val="28"/>
          <w:szCs w:val="28"/>
        </w:rPr>
        <w:t>7</w:t>
      </w:r>
      <w:r w:rsidR="00BD198D">
        <w:rPr>
          <w:sz w:val="28"/>
          <w:szCs w:val="28"/>
        </w:rPr>
        <w:t xml:space="preserve">. </w:t>
      </w:r>
      <w:r w:rsidR="00BD198D">
        <w:rPr>
          <w:b/>
          <w:sz w:val="28"/>
          <w:szCs w:val="28"/>
        </w:rPr>
        <w:t>Аналитическая справка</w:t>
      </w:r>
      <w:r w:rsidR="00BD198D">
        <w:rPr>
          <w:sz w:val="28"/>
          <w:szCs w:val="28"/>
        </w:rPr>
        <w:t xml:space="preserve"> о деятельности участника, </w:t>
      </w:r>
      <w:r>
        <w:rPr>
          <w:sz w:val="28"/>
          <w:szCs w:val="28"/>
        </w:rPr>
        <w:t xml:space="preserve">таблица, </w:t>
      </w:r>
      <w:r w:rsidR="00BD198D">
        <w:rPr>
          <w:sz w:val="28"/>
          <w:szCs w:val="28"/>
        </w:rPr>
        <w:t>заверенная руководителем,</w:t>
      </w:r>
      <w:r>
        <w:rPr>
          <w:sz w:val="28"/>
          <w:szCs w:val="28"/>
        </w:rPr>
        <w:t xml:space="preserve"> и</w:t>
      </w:r>
      <w:r w:rsidR="00BD198D">
        <w:rPr>
          <w:sz w:val="28"/>
          <w:szCs w:val="28"/>
        </w:rPr>
        <w:t xml:space="preserve"> подтверждающие документы</w:t>
      </w:r>
      <w:r>
        <w:rPr>
          <w:sz w:val="28"/>
          <w:szCs w:val="28"/>
        </w:rPr>
        <w:t xml:space="preserve"> (дипломы, справки с печатью и подписью руководителя)</w:t>
      </w:r>
      <w:r w:rsidR="00BD198D">
        <w:rPr>
          <w:sz w:val="28"/>
          <w:szCs w:val="28"/>
        </w:rPr>
        <w:t>.</w:t>
      </w:r>
    </w:p>
    <w:p w:rsidR="00D02DD7" w:rsidRDefault="0079658A">
      <w:pPr>
        <w:ind w:firstLine="709"/>
        <w:jc w:val="both"/>
        <w:rPr>
          <w:sz w:val="28"/>
          <w:szCs w:val="28"/>
        </w:rPr>
      </w:pPr>
      <w:r>
        <w:rPr>
          <w:sz w:val="28"/>
          <w:szCs w:val="28"/>
        </w:rPr>
        <w:t xml:space="preserve"> </w:t>
      </w:r>
      <w:r w:rsidRPr="0079658A">
        <w:rPr>
          <w:b/>
          <w:sz w:val="28"/>
          <w:szCs w:val="28"/>
        </w:rPr>
        <w:t>8</w:t>
      </w:r>
      <w:r w:rsidR="00BD198D">
        <w:rPr>
          <w:sz w:val="28"/>
          <w:szCs w:val="28"/>
        </w:rPr>
        <w:t xml:space="preserve">. </w:t>
      </w:r>
      <w:r w:rsidR="00BD198D">
        <w:rPr>
          <w:b/>
          <w:sz w:val="28"/>
          <w:szCs w:val="28"/>
        </w:rPr>
        <w:t>Фотография</w:t>
      </w:r>
      <w:r w:rsidR="00BD198D">
        <w:rPr>
          <w:sz w:val="28"/>
          <w:szCs w:val="28"/>
        </w:rPr>
        <w:t xml:space="preserve"> в электронном виде (в формате </w:t>
      </w:r>
      <w:r w:rsidR="00BD198D">
        <w:rPr>
          <w:sz w:val="28"/>
          <w:szCs w:val="28"/>
          <w:lang w:val="en-US"/>
        </w:rPr>
        <w:t>JPG</w:t>
      </w:r>
      <w:r w:rsidR="00BD198D">
        <w:rPr>
          <w:sz w:val="28"/>
          <w:szCs w:val="28"/>
        </w:rPr>
        <w:t>).</w:t>
      </w:r>
    </w:p>
    <w:p w:rsidR="00D02DD7" w:rsidRDefault="00D02DD7">
      <w:pPr>
        <w:tabs>
          <w:tab w:val="left" w:pos="540"/>
        </w:tabs>
        <w:jc w:val="both"/>
        <w:rPr>
          <w:sz w:val="28"/>
          <w:szCs w:val="28"/>
        </w:rPr>
      </w:pPr>
    </w:p>
    <w:p w:rsidR="00D02DD7" w:rsidRDefault="00D02DD7">
      <w:pPr>
        <w:tabs>
          <w:tab w:val="left" w:pos="540"/>
        </w:tabs>
        <w:jc w:val="both"/>
        <w:rPr>
          <w:sz w:val="28"/>
          <w:szCs w:val="28"/>
        </w:rPr>
      </w:pPr>
    </w:p>
    <w:p w:rsidR="00D02DD7" w:rsidRDefault="00D02DD7">
      <w:pPr>
        <w:tabs>
          <w:tab w:val="left" w:pos="540"/>
        </w:tabs>
        <w:jc w:val="both"/>
        <w:rPr>
          <w:sz w:val="28"/>
          <w:szCs w:val="28"/>
        </w:rPr>
      </w:pPr>
    </w:p>
    <w:p w:rsidR="00D02DD7" w:rsidRDefault="00D02DD7">
      <w:pPr>
        <w:tabs>
          <w:tab w:val="left" w:pos="540"/>
        </w:tabs>
        <w:jc w:val="both"/>
        <w:rPr>
          <w:sz w:val="28"/>
          <w:szCs w:val="28"/>
        </w:rPr>
      </w:pPr>
    </w:p>
    <w:p w:rsidR="00D02DD7" w:rsidRDefault="00BD198D">
      <w:pPr>
        <w:shd w:val="clear" w:color="auto" w:fill="FFFFFF"/>
        <w:tabs>
          <w:tab w:val="left" w:pos="540"/>
        </w:tabs>
        <w:ind w:left="24" w:right="72" w:firstLine="900"/>
        <w:jc w:val="center"/>
        <w:rPr>
          <w:b/>
          <w:bCs/>
          <w:color w:val="000000"/>
          <w:spacing w:val="2"/>
          <w:sz w:val="28"/>
          <w:szCs w:val="29"/>
        </w:rPr>
      </w:pPr>
      <w:r>
        <w:rPr>
          <w:b/>
          <w:color w:val="000000"/>
          <w:spacing w:val="2"/>
          <w:sz w:val="28"/>
          <w:szCs w:val="29"/>
        </w:rPr>
        <w:t xml:space="preserve">Номинация </w:t>
      </w:r>
      <w:r>
        <w:rPr>
          <w:b/>
          <w:bCs/>
          <w:color w:val="000000"/>
          <w:spacing w:val="2"/>
          <w:sz w:val="28"/>
          <w:szCs w:val="29"/>
        </w:rPr>
        <w:t>«Социально значимая и общественная деятельность».</w:t>
      </w:r>
    </w:p>
    <w:p w:rsidR="00D02DD7" w:rsidRDefault="00D02DD7">
      <w:pPr>
        <w:tabs>
          <w:tab w:val="left" w:pos="540"/>
        </w:tabs>
        <w:ind w:firstLine="900"/>
        <w:jc w:val="both"/>
        <w:rPr>
          <w:b/>
          <w:sz w:val="28"/>
          <w:szCs w:val="28"/>
        </w:rPr>
      </w:pPr>
    </w:p>
    <w:p w:rsidR="00D02DD7" w:rsidRDefault="00BD198D">
      <w:pPr>
        <w:tabs>
          <w:tab w:val="left" w:pos="540"/>
        </w:tabs>
        <w:ind w:firstLine="900"/>
        <w:jc w:val="both"/>
        <w:rPr>
          <w:color w:val="000000"/>
          <w:spacing w:val="5"/>
          <w:sz w:val="28"/>
          <w:szCs w:val="29"/>
        </w:rPr>
      </w:pPr>
      <w:r>
        <w:rPr>
          <w:b/>
          <w:sz w:val="28"/>
          <w:szCs w:val="28"/>
        </w:rPr>
        <w:t xml:space="preserve">     Кандидаты на присуждение премии: </w:t>
      </w:r>
      <w:r>
        <w:rPr>
          <w:sz w:val="28"/>
          <w:szCs w:val="28"/>
        </w:rPr>
        <w:t>студенты,</w:t>
      </w:r>
      <w:r>
        <w:rPr>
          <w:b/>
          <w:sz w:val="28"/>
          <w:szCs w:val="28"/>
        </w:rPr>
        <w:t xml:space="preserve"> </w:t>
      </w:r>
      <w:r>
        <w:rPr>
          <w:color w:val="000000"/>
          <w:spacing w:val="5"/>
          <w:sz w:val="28"/>
          <w:szCs w:val="29"/>
        </w:rPr>
        <w:t>лидеры или руководители общественных муниципальных, региональных, межрегиональных объединений, авторы реализованных социальных проектов, добровольцы (волонтеры), активисты ученического и студенческого самоуправления, имеющие стаж работы или опыт участия в данной деятельности не менее 2 лет, – победители и призеры межрегиональных и/или региональных конкурсных мероприятий.</w:t>
      </w:r>
    </w:p>
    <w:p w:rsidR="00D02DD7" w:rsidRDefault="00D02DD7">
      <w:pPr>
        <w:tabs>
          <w:tab w:val="left" w:pos="540"/>
        </w:tabs>
        <w:ind w:firstLine="900"/>
        <w:jc w:val="both"/>
        <w:rPr>
          <w:color w:val="000000"/>
          <w:spacing w:val="5"/>
          <w:sz w:val="28"/>
          <w:szCs w:val="29"/>
        </w:rPr>
      </w:pPr>
    </w:p>
    <w:p w:rsidR="00D02DD7" w:rsidRDefault="00BD198D">
      <w:pPr>
        <w:tabs>
          <w:tab w:val="left" w:pos="540"/>
        </w:tabs>
        <w:ind w:firstLine="900"/>
        <w:rPr>
          <w:b/>
          <w:sz w:val="28"/>
          <w:szCs w:val="28"/>
        </w:rPr>
      </w:pPr>
      <w:r>
        <w:rPr>
          <w:b/>
          <w:color w:val="000000"/>
          <w:spacing w:val="-7"/>
          <w:sz w:val="28"/>
          <w:szCs w:val="29"/>
        </w:rPr>
        <w:t xml:space="preserve">    </w:t>
      </w:r>
      <w:r>
        <w:rPr>
          <w:b/>
          <w:sz w:val="28"/>
          <w:szCs w:val="28"/>
        </w:rPr>
        <w:t xml:space="preserve">Перечень мероприятий, по итогам которых присуждаются премии: </w:t>
      </w:r>
    </w:p>
    <w:p w:rsidR="00D02DD7" w:rsidRDefault="00BD198D">
      <w:pPr>
        <w:tabs>
          <w:tab w:val="left" w:pos="540"/>
        </w:tabs>
        <w:jc w:val="both"/>
        <w:rPr>
          <w:sz w:val="28"/>
          <w:szCs w:val="28"/>
        </w:rPr>
      </w:pPr>
      <w:r>
        <w:rPr>
          <w:sz w:val="28"/>
          <w:szCs w:val="28"/>
        </w:rPr>
        <w:tab/>
        <w:t>- республиканский студенческий конкурс «Студент года»;</w:t>
      </w:r>
    </w:p>
    <w:p w:rsidR="00D02DD7" w:rsidRDefault="00BD198D">
      <w:pPr>
        <w:tabs>
          <w:tab w:val="left" w:pos="540"/>
        </w:tabs>
        <w:jc w:val="both"/>
        <w:rPr>
          <w:sz w:val="28"/>
          <w:szCs w:val="28"/>
        </w:rPr>
      </w:pPr>
      <w:r>
        <w:rPr>
          <w:sz w:val="28"/>
          <w:szCs w:val="28"/>
        </w:rPr>
        <w:lastRenderedPageBreak/>
        <w:t xml:space="preserve">       - региональный этап Всероссийско</w:t>
      </w:r>
      <w:r w:rsidR="009F476F">
        <w:rPr>
          <w:sz w:val="28"/>
          <w:szCs w:val="28"/>
        </w:rPr>
        <w:t>го конкурса «</w:t>
      </w:r>
      <w:proofErr w:type="gramStart"/>
      <w:r w:rsidR="009F476F">
        <w:rPr>
          <w:sz w:val="28"/>
          <w:szCs w:val="28"/>
        </w:rPr>
        <w:t>До</w:t>
      </w:r>
      <w:r w:rsidR="000C0817">
        <w:rPr>
          <w:sz w:val="28"/>
          <w:szCs w:val="28"/>
        </w:rPr>
        <w:t>стоин</w:t>
      </w:r>
      <w:proofErr w:type="gramEnd"/>
      <w:r w:rsidR="000C0817">
        <w:rPr>
          <w:sz w:val="28"/>
          <w:szCs w:val="28"/>
        </w:rPr>
        <w:t xml:space="preserve"> и ты</w:t>
      </w:r>
      <w:r w:rsidR="009F476F">
        <w:rPr>
          <w:sz w:val="28"/>
          <w:szCs w:val="28"/>
        </w:rPr>
        <w:t>»;</w:t>
      </w:r>
    </w:p>
    <w:p w:rsidR="009F476F" w:rsidRDefault="009F476F" w:rsidP="009F476F">
      <w:pPr>
        <w:tabs>
          <w:tab w:val="left" w:pos="540"/>
        </w:tabs>
        <w:jc w:val="both"/>
        <w:rPr>
          <w:sz w:val="28"/>
          <w:szCs w:val="28"/>
        </w:rPr>
      </w:pPr>
      <w:r>
        <w:rPr>
          <w:sz w:val="28"/>
          <w:szCs w:val="28"/>
        </w:rPr>
        <w:t xml:space="preserve">   </w:t>
      </w:r>
      <w:r w:rsidR="000C0817">
        <w:rPr>
          <w:sz w:val="28"/>
          <w:szCs w:val="28"/>
        </w:rPr>
        <w:t xml:space="preserve">    - республиканский конкурс «Лучший п</w:t>
      </w:r>
      <w:r>
        <w:rPr>
          <w:sz w:val="28"/>
          <w:szCs w:val="28"/>
        </w:rPr>
        <w:t xml:space="preserve">оисковик </w:t>
      </w:r>
      <w:r w:rsidR="000C0817">
        <w:rPr>
          <w:sz w:val="28"/>
          <w:szCs w:val="28"/>
        </w:rPr>
        <w:t>-</w:t>
      </w:r>
      <w:r w:rsidR="0079658A">
        <w:rPr>
          <w:sz w:val="28"/>
          <w:szCs w:val="28"/>
        </w:rPr>
        <w:t xml:space="preserve">   </w:t>
      </w:r>
      <w:proofErr w:type="gramStart"/>
      <w:r w:rsidR="0079658A">
        <w:rPr>
          <w:sz w:val="28"/>
          <w:szCs w:val="28"/>
        </w:rPr>
        <w:t xml:space="preserve">  </w:t>
      </w:r>
      <w:r>
        <w:rPr>
          <w:sz w:val="28"/>
          <w:szCs w:val="28"/>
        </w:rPr>
        <w:t>»</w:t>
      </w:r>
      <w:proofErr w:type="gramEnd"/>
      <w:r>
        <w:rPr>
          <w:sz w:val="28"/>
          <w:szCs w:val="28"/>
        </w:rPr>
        <w:t xml:space="preserve">. </w:t>
      </w:r>
    </w:p>
    <w:p w:rsidR="009F476F" w:rsidRDefault="009F476F">
      <w:pPr>
        <w:tabs>
          <w:tab w:val="left" w:pos="540"/>
        </w:tabs>
        <w:jc w:val="both"/>
        <w:rPr>
          <w:sz w:val="28"/>
          <w:szCs w:val="28"/>
        </w:rPr>
      </w:pPr>
    </w:p>
    <w:p w:rsidR="00D02DD7" w:rsidRDefault="00D02DD7">
      <w:pPr>
        <w:tabs>
          <w:tab w:val="left" w:pos="540"/>
        </w:tabs>
        <w:ind w:firstLine="900"/>
        <w:jc w:val="both"/>
        <w:rPr>
          <w:sz w:val="28"/>
          <w:szCs w:val="28"/>
        </w:rPr>
      </w:pPr>
    </w:p>
    <w:p w:rsidR="00FF653A" w:rsidRDefault="00BD198D" w:rsidP="00FF653A">
      <w:pPr>
        <w:tabs>
          <w:tab w:val="left" w:pos="540"/>
        </w:tabs>
        <w:ind w:firstLine="900"/>
        <w:jc w:val="both"/>
        <w:rPr>
          <w:sz w:val="28"/>
          <w:szCs w:val="28"/>
        </w:rPr>
      </w:pPr>
      <w:r>
        <w:rPr>
          <w:sz w:val="28"/>
          <w:szCs w:val="28"/>
        </w:rPr>
        <w:t>Для экспертной оценки представляются докум</w:t>
      </w:r>
      <w:r w:rsidR="00E616A0">
        <w:rPr>
          <w:sz w:val="28"/>
          <w:szCs w:val="28"/>
        </w:rPr>
        <w:t xml:space="preserve">ентально подтвержденные данные </w:t>
      </w:r>
      <w:r>
        <w:rPr>
          <w:sz w:val="28"/>
          <w:szCs w:val="28"/>
        </w:rPr>
        <w:t>о результатах участия кандидата в конкурсных мероприятия</w:t>
      </w:r>
      <w:r w:rsidRPr="00E616A0">
        <w:rPr>
          <w:sz w:val="28"/>
          <w:szCs w:val="28"/>
        </w:rPr>
        <w:t>х</w:t>
      </w:r>
      <w:r w:rsidR="00FF653A" w:rsidRPr="00E616A0">
        <w:rPr>
          <w:sz w:val="28"/>
          <w:szCs w:val="28"/>
        </w:rPr>
        <w:t xml:space="preserve"> </w:t>
      </w:r>
      <w:r w:rsidR="00FF653A" w:rsidRPr="009F476F">
        <w:rPr>
          <w:sz w:val="28"/>
          <w:szCs w:val="28"/>
        </w:rPr>
        <w:t xml:space="preserve">обязательного перечня и других </w:t>
      </w:r>
      <w:r w:rsidR="00E53C8E" w:rsidRPr="00E616A0">
        <w:rPr>
          <w:sz w:val="28"/>
          <w:szCs w:val="28"/>
        </w:rPr>
        <w:t xml:space="preserve">региональных и межрегиональных </w:t>
      </w:r>
      <w:r w:rsidR="00E53C8E">
        <w:rPr>
          <w:sz w:val="28"/>
          <w:szCs w:val="28"/>
        </w:rPr>
        <w:t>мероприятиях</w:t>
      </w:r>
      <w:r w:rsidR="00FF653A" w:rsidRPr="009F476F">
        <w:rPr>
          <w:sz w:val="28"/>
          <w:szCs w:val="28"/>
        </w:rPr>
        <w:t>, соответствующ</w:t>
      </w:r>
      <w:r w:rsidR="004F262D">
        <w:rPr>
          <w:sz w:val="28"/>
          <w:szCs w:val="28"/>
        </w:rPr>
        <w:t>их</w:t>
      </w:r>
      <w:r w:rsidR="00FF653A" w:rsidRPr="009F476F">
        <w:rPr>
          <w:sz w:val="28"/>
          <w:szCs w:val="28"/>
        </w:rPr>
        <w:t xml:space="preserve"> </w:t>
      </w:r>
      <w:proofErr w:type="gramStart"/>
      <w:r w:rsidR="00FF653A" w:rsidRPr="009F476F">
        <w:rPr>
          <w:sz w:val="28"/>
          <w:szCs w:val="28"/>
        </w:rPr>
        <w:t>номинации  (</w:t>
      </w:r>
      <w:proofErr w:type="gramEnd"/>
      <w:r w:rsidR="00FF653A" w:rsidRPr="009F476F">
        <w:rPr>
          <w:sz w:val="28"/>
          <w:szCs w:val="28"/>
        </w:rPr>
        <w:t>копии грамот, приказов, положений и др.).</w:t>
      </w:r>
    </w:p>
    <w:p w:rsidR="00D02DD7" w:rsidRDefault="00BD198D">
      <w:pPr>
        <w:tabs>
          <w:tab w:val="left" w:pos="-180"/>
          <w:tab w:val="left" w:pos="540"/>
        </w:tabs>
        <w:ind w:firstLine="900"/>
        <w:rPr>
          <w:sz w:val="28"/>
          <w:szCs w:val="28"/>
        </w:rPr>
      </w:pPr>
      <w:r>
        <w:rPr>
          <w:sz w:val="28"/>
          <w:szCs w:val="28"/>
        </w:rPr>
        <w:t>Имена победителей в данной номинации определяются в соответствии с рейтинговым списком и квотой, установленной в Республике Мордовия из числа кандидатов, получивших наибольшее количество баллов.</w:t>
      </w:r>
    </w:p>
    <w:p w:rsidR="00D02DD7" w:rsidRDefault="00D02DD7">
      <w:pPr>
        <w:shd w:val="clear" w:color="auto" w:fill="FFFFFF"/>
        <w:tabs>
          <w:tab w:val="left" w:pos="540"/>
          <w:tab w:val="left" w:pos="1584"/>
        </w:tabs>
        <w:ind w:left="110" w:right="10" w:firstLine="900"/>
        <w:jc w:val="center"/>
        <w:rPr>
          <w:b/>
          <w:color w:val="000000"/>
          <w:spacing w:val="-5"/>
          <w:sz w:val="28"/>
          <w:szCs w:val="29"/>
        </w:rPr>
      </w:pPr>
    </w:p>
    <w:p w:rsidR="00D02DD7" w:rsidRDefault="00D02DD7">
      <w:pPr>
        <w:shd w:val="clear" w:color="auto" w:fill="FFFFFF"/>
        <w:tabs>
          <w:tab w:val="left" w:pos="540"/>
          <w:tab w:val="left" w:pos="1584"/>
        </w:tabs>
        <w:ind w:left="110" w:right="10" w:firstLine="900"/>
        <w:jc w:val="center"/>
        <w:rPr>
          <w:b/>
          <w:color w:val="000000"/>
          <w:spacing w:val="-5"/>
          <w:sz w:val="28"/>
          <w:szCs w:val="29"/>
        </w:rPr>
      </w:pPr>
    </w:p>
    <w:p w:rsidR="00D02DD7" w:rsidRDefault="00BD198D">
      <w:pPr>
        <w:shd w:val="clear" w:color="auto" w:fill="FFFFFF"/>
        <w:tabs>
          <w:tab w:val="left" w:pos="540"/>
          <w:tab w:val="left" w:pos="1584"/>
        </w:tabs>
        <w:ind w:left="110" w:right="10" w:firstLine="900"/>
        <w:jc w:val="center"/>
        <w:rPr>
          <w:b/>
          <w:bCs/>
          <w:color w:val="000000"/>
          <w:sz w:val="28"/>
          <w:szCs w:val="29"/>
        </w:rPr>
      </w:pPr>
      <w:r>
        <w:rPr>
          <w:b/>
          <w:color w:val="000000"/>
          <w:spacing w:val="-5"/>
          <w:sz w:val="28"/>
          <w:szCs w:val="29"/>
        </w:rPr>
        <w:t>Номинация</w:t>
      </w:r>
      <w:r>
        <w:rPr>
          <w:color w:val="000000"/>
          <w:spacing w:val="-5"/>
          <w:sz w:val="28"/>
          <w:szCs w:val="29"/>
        </w:rPr>
        <w:t xml:space="preserve"> </w:t>
      </w:r>
      <w:r>
        <w:rPr>
          <w:b/>
          <w:bCs/>
          <w:color w:val="000000"/>
          <w:spacing w:val="-5"/>
          <w:sz w:val="28"/>
          <w:szCs w:val="29"/>
        </w:rPr>
        <w:t>«Научно-техническое творчество и учебно-</w:t>
      </w:r>
      <w:r>
        <w:rPr>
          <w:b/>
          <w:bCs/>
          <w:color w:val="000000"/>
          <w:sz w:val="28"/>
          <w:szCs w:val="29"/>
        </w:rPr>
        <w:t>исследовательская деятельность»</w:t>
      </w:r>
    </w:p>
    <w:p w:rsidR="00D02DD7" w:rsidRDefault="00D02DD7">
      <w:pPr>
        <w:shd w:val="clear" w:color="auto" w:fill="FFFFFF"/>
        <w:tabs>
          <w:tab w:val="left" w:pos="540"/>
          <w:tab w:val="left" w:pos="1584"/>
        </w:tabs>
        <w:ind w:left="110" w:right="10" w:firstLine="900"/>
        <w:jc w:val="center"/>
        <w:rPr>
          <w:b/>
          <w:bCs/>
          <w:color w:val="000000"/>
          <w:sz w:val="28"/>
          <w:szCs w:val="29"/>
        </w:rPr>
      </w:pPr>
    </w:p>
    <w:p w:rsidR="00D02DD7" w:rsidRDefault="00BD198D">
      <w:pPr>
        <w:tabs>
          <w:tab w:val="left" w:pos="540"/>
        </w:tabs>
        <w:ind w:firstLine="900"/>
        <w:jc w:val="both"/>
        <w:rPr>
          <w:color w:val="000000"/>
          <w:sz w:val="28"/>
          <w:szCs w:val="29"/>
        </w:rPr>
      </w:pPr>
      <w:r>
        <w:rPr>
          <w:b/>
          <w:sz w:val="28"/>
          <w:szCs w:val="28"/>
        </w:rPr>
        <w:t xml:space="preserve">     Кандидаты на присуждение премии: </w:t>
      </w:r>
      <w:r>
        <w:rPr>
          <w:color w:val="000000"/>
          <w:sz w:val="28"/>
          <w:szCs w:val="29"/>
        </w:rPr>
        <w:t xml:space="preserve">молодые </w:t>
      </w:r>
      <w:r>
        <w:rPr>
          <w:color w:val="000000"/>
          <w:spacing w:val="-1"/>
          <w:sz w:val="28"/>
          <w:szCs w:val="29"/>
        </w:rPr>
        <w:t xml:space="preserve">таланты в различных областях научно-технического творчества, учебной </w:t>
      </w:r>
      <w:r>
        <w:rPr>
          <w:color w:val="000000"/>
          <w:sz w:val="28"/>
          <w:szCs w:val="29"/>
        </w:rPr>
        <w:t xml:space="preserve">и </w:t>
      </w:r>
      <w:r>
        <w:rPr>
          <w:color w:val="000000"/>
          <w:spacing w:val="13"/>
          <w:sz w:val="28"/>
          <w:szCs w:val="29"/>
        </w:rPr>
        <w:t xml:space="preserve">учебно-исследовательской деятельности – победители и призеры </w:t>
      </w:r>
      <w:r>
        <w:rPr>
          <w:color w:val="000000"/>
          <w:spacing w:val="-4"/>
          <w:sz w:val="28"/>
          <w:szCs w:val="29"/>
        </w:rPr>
        <w:t xml:space="preserve">межрегиональных и/или региональных олимпиад и иных конкурсных </w:t>
      </w:r>
      <w:r>
        <w:rPr>
          <w:color w:val="000000"/>
          <w:sz w:val="28"/>
          <w:szCs w:val="29"/>
        </w:rPr>
        <w:t>мероприятий.</w:t>
      </w:r>
    </w:p>
    <w:p w:rsidR="00D02DD7" w:rsidRDefault="00D02DD7">
      <w:pPr>
        <w:tabs>
          <w:tab w:val="left" w:pos="540"/>
        </w:tabs>
        <w:ind w:firstLine="900"/>
        <w:jc w:val="both"/>
        <w:rPr>
          <w:color w:val="000000"/>
          <w:sz w:val="28"/>
          <w:szCs w:val="29"/>
        </w:rPr>
      </w:pPr>
    </w:p>
    <w:p w:rsidR="00D02DD7" w:rsidRDefault="00BD198D">
      <w:pPr>
        <w:tabs>
          <w:tab w:val="left" w:pos="0"/>
        </w:tabs>
        <w:jc w:val="center"/>
        <w:rPr>
          <w:sz w:val="28"/>
          <w:szCs w:val="28"/>
        </w:rPr>
      </w:pPr>
      <w:r>
        <w:rPr>
          <w:b/>
          <w:sz w:val="28"/>
          <w:szCs w:val="28"/>
        </w:rPr>
        <w:tab/>
        <w:t>Перечень мероприятий, по итогам которых присуждаются премии</w:t>
      </w:r>
      <w:r>
        <w:rPr>
          <w:sz w:val="28"/>
          <w:szCs w:val="28"/>
        </w:rPr>
        <w:t>:</w:t>
      </w:r>
    </w:p>
    <w:p w:rsidR="00D02DD7" w:rsidRDefault="00BD198D">
      <w:pPr>
        <w:tabs>
          <w:tab w:val="left" w:pos="851"/>
        </w:tabs>
        <w:ind w:left="426"/>
        <w:jc w:val="both"/>
        <w:rPr>
          <w:sz w:val="28"/>
          <w:szCs w:val="28"/>
        </w:rPr>
      </w:pPr>
      <w:r>
        <w:rPr>
          <w:sz w:val="28"/>
          <w:szCs w:val="28"/>
        </w:rPr>
        <w:t xml:space="preserve">      - межрегиональная олимпиада школьников по мордовскому (</w:t>
      </w:r>
      <w:proofErr w:type="spellStart"/>
      <w:r>
        <w:rPr>
          <w:sz w:val="28"/>
          <w:szCs w:val="28"/>
        </w:rPr>
        <w:t>мокшанскому</w:t>
      </w:r>
      <w:proofErr w:type="spellEnd"/>
      <w:r>
        <w:rPr>
          <w:sz w:val="28"/>
          <w:szCs w:val="28"/>
        </w:rPr>
        <w:t>, эрзянскому) языку, родному (</w:t>
      </w:r>
      <w:proofErr w:type="spellStart"/>
      <w:r>
        <w:rPr>
          <w:sz w:val="28"/>
          <w:szCs w:val="28"/>
        </w:rPr>
        <w:t>мокшанскому</w:t>
      </w:r>
      <w:proofErr w:type="spellEnd"/>
      <w:r>
        <w:rPr>
          <w:sz w:val="28"/>
          <w:szCs w:val="28"/>
        </w:rPr>
        <w:t>, эрзянскому) языку и родной (мордовской) литературе;</w:t>
      </w:r>
    </w:p>
    <w:p w:rsidR="00D02DD7" w:rsidRDefault="00BD198D">
      <w:pPr>
        <w:pStyle w:val="a5"/>
        <w:tabs>
          <w:tab w:val="left" w:pos="851"/>
        </w:tabs>
        <w:ind w:left="426"/>
        <w:jc w:val="both"/>
        <w:rPr>
          <w:sz w:val="28"/>
          <w:szCs w:val="28"/>
        </w:rPr>
      </w:pPr>
      <w:r>
        <w:rPr>
          <w:sz w:val="28"/>
          <w:szCs w:val="28"/>
        </w:rPr>
        <w:t xml:space="preserve">      - региональный этап всероссийской олимпиады школьников по общеобразовательным предметам;</w:t>
      </w:r>
    </w:p>
    <w:p w:rsidR="00D02DD7" w:rsidRDefault="00BD198D">
      <w:pPr>
        <w:pStyle w:val="a5"/>
        <w:tabs>
          <w:tab w:val="left" w:pos="851"/>
        </w:tabs>
        <w:ind w:left="0" w:firstLine="709"/>
        <w:jc w:val="both"/>
        <w:rPr>
          <w:sz w:val="28"/>
          <w:szCs w:val="28"/>
        </w:rPr>
      </w:pPr>
      <w:r>
        <w:rPr>
          <w:sz w:val="28"/>
          <w:szCs w:val="28"/>
        </w:rPr>
        <w:t>- республиканская олимпиада по татарскому языку и литературе;</w:t>
      </w:r>
    </w:p>
    <w:p w:rsidR="00D02DD7" w:rsidRDefault="00BD198D">
      <w:pPr>
        <w:pStyle w:val="a5"/>
        <w:tabs>
          <w:tab w:val="left" w:pos="851"/>
        </w:tabs>
        <w:ind w:left="426"/>
        <w:jc w:val="both"/>
        <w:rPr>
          <w:b/>
          <w:sz w:val="28"/>
          <w:szCs w:val="28"/>
        </w:rPr>
      </w:pPr>
      <w:r>
        <w:rPr>
          <w:sz w:val="28"/>
          <w:szCs w:val="28"/>
        </w:rPr>
        <w:t xml:space="preserve">      - региональный этап Интеллектуальной олимпиады Приволжского Федерального округа среди </w:t>
      </w:r>
      <w:r w:rsidR="000C0817">
        <w:rPr>
          <w:sz w:val="28"/>
          <w:szCs w:val="28"/>
        </w:rPr>
        <w:t>школьников</w:t>
      </w:r>
      <w:r>
        <w:rPr>
          <w:sz w:val="28"/>
          <w:szCs w:val="28"/>
        </w:rPr>
        <w:t>;</w:t>
      </w:r>
    </w:p>
    <w:p w:rsidR="00D02DD7" w:rsidRDefault="00BD198D">
      <w:pPr>
        <w:pStyle w:val="a5"/>
        <w:tabs>
          <w:tab w:val="left" w:pos="851"/>
        </w:tabs>
        <w:ind w:left="426"/>
        <w:jc w:val="both"/>
        <w:rPr>
          <w:sz w:val="28"/>
          <w:szCs w:val="28"/>
        </w:rPr>
      </w:pPr>
      <w:r>
        <w:rPr>
          <w:sz w:val="28"/>
          <w:szCs w:val="28"/>
        </w:rPr>
        <w:t>- республиканский конкурс технического творчества</w:t>
      </w:r>
      <w:r>
        <w:t xml:space="preserve"> </w:t>
      </w:r>
      <w:r>
        <w:rPr>
          <w:sz w:val="28"/>
          <w:szCs w:val="28"/>
        </w:rPr>
        <w:t>среди детей и молодёжи Республики Мордовия «Творчество юных – современной России»;</w:t>
      </w:r>
    </w:p>
    <w:p w:rsidR="00D02DD7" w:rsidRDefault="00BD198D">
      <w:pPr>
        <w:pStyle w:val="a5"/>
        <w:tabs>
          <w:tab w:val="left" w:pos="851"/>
        </w:tabs>
        <w:ind w:left="426"/>
        <w:jc w:val="both"/>
        <w:rPr>
          <w:b/>
          <w:sz w:val="28"/>
          <w:szCs w:val="28"/>
        </w:rPr>
      </w:pPr>
      <w:r>
        <w:rPr>
          <w:sz w:val="28"/>
          <w:szCs w:val="28"/>
        </w:rPr>
        <w:t xml:space="preserve">      - открытый республиканский конкурс компьютерных презентаций «Родной язык в моей семье»; </w:t>
      </w:r>
    </w:p>
    <w:p w:rsidR="00D02DD7" w:rsidRDefault="00BD198D">
      <w:pPr>
        <w:tabs>
          <w:tab w:val="left" w:pos="540"/>
        </w:tabs>
        <w:ind w:firstLine="709"/>
        <w:jc w:val="both"/>
        <w:rPr>
          <w:sz w:val="28"/>
          <w:szCs w:val="28"/>
        </w:rPr>
      </w:pPr>
      <w:r>
        <w:rPr>
          <w:b/>
          <w:sz w:val="28"/>
          <w:szCs w:val="28"/>
        </w:rPr>
        <w:t xml:space="preserve"> </w:t>
      </w:r>
      <w:r>
        <w:rPr>
          <w:sz w:val="28"/>
          <w:szCs w:val="28"/>
        </w:rPr>
        <w:t>- республиканский этап Всероссийского конкурса юношеских учебно-исследовательских работ «Юный архи</w:t>
      </w:r>
      <w:r w:rsidR="000C0817">
        <w:rPr>
          <w:sz w:val="28"/>
          <w:szCs w:val="28"/>
        </w:rPr>
        <w:t>вист»;</w:t>
      </w:r>
    </w:p>
    <w:p w:rsidR="000C0817" w:rsidRDefault="000C0817">
      <w:pPr>
        <w:tabs>
          <w:tab w:val="left" w:pos="540"/>
        </w:tabs>
        <w:ind w:firstLine="709"/>
        <w:jc w:val="both"/>
        <w:rPr>
          <w:sz w:val="28"/>
          <w:szCs w:val="28"/>
        </w:rPr>
      </w:pPr>
      <w:r>
        <w:rPr>
          <w:sz w:val="28"/>
          <w:szCs w:val="28"/>
        </w:rPr>
        <w:t>- республиканский молодежный инновационный конвент.</w:t>
      </w:r>
    </w:p>
    <w:p w:rsidR="00D02DD7" w:rsidRDefault="00D02DD7">
      <w:pPr>
        <w:tabs>
          <w:tab w:val="left" w:pos="540"/>
        </w:tabs>
        <w:jc w:val="both"/>
        <w:rPr>
          <w:b/>
          <w:sz w:val="28"/>
          <w:szCs w:val="28"/>
        </w:rPr>
      </w:pPr>
    </w:p>
    <w:p w:rsidR="00FF653A" w:rsidRDefault="00BD198D" w:rsidP="00FF653A">
      <w:pPr>
        <w:tabs>
          <w:tab w:val="left" w:pos="540"/>
        </w:tabs>
        <w:ind w:firstLine="900"/>
        <w:jc w:val="both"/>
        <w:rPr>
          <w:sz w:val="28"/>
          <w:szCs w:val="28"/>
        </w:rPr>
      </w:pPr>
      <w:r>
        <w:rPr>
          <w:b/>
          <w:sz w:val="28"/>
          <w:szCs w:val="28"/>
        </w:rPr>
        <w:tab/>
      </w:r>
      <w:r>
        <w:rPr>
          <w:sz w:val="28"/>
          <w:szCs w:val="28"/>
        </w:rPr>
        <w:t xml:space="preserve">Для экспертной оценки представляются документально подтвержденные данные о результатах участия кандидата в конкурсных </w:t>
      </w:r>
      <w:r w:rsidRPr="009F476F">
        <w:rPr>
          <w:sz w:val="28"/>
          <w:szCs w:val="28"/>
        </w:rPr>
        <w:t>мероприятиях</w:t>
      </w:r>
      <w:r w:rsidR="00FF653A" w:rsidRPr="009F476F">
        <w:rPr>
          <w:sz w:val="28"/>
          <w:szCs w:val="28"/>
        </w:rPr>
        <w:t xml:space="preserve"> обязательного перечня и других </w:t>
      </w:r>
      <w:r w:rsidR="00E53C8E" w:rsidRPr="00E616A0">
        <w:rPr>
          <w:sz w:val="28"/>
          <w:szCs w:val="28"/>
        </w:rPr>
        <w:t xml:space="preserve">региональных и межрегиональных </w:t>
      </w:r>
      <w:r w:rsidR="00E53C8E">
        <w:rPr>
          <w:sz w:val="28"/>
          <w:szCs w:val="28"/>
        </w:rPr>
        <w:t>мероприятиях</w:t>
      </w:r>
      <w:r w:rsidR="00FF653A" w:rsidRPr="009F476F">
        <w:rPr>
          <w:sz w:val="28"/>
          <w:szCs w:val="28"/>
        </w:rPr>
        <w:t>, соответствующ</w:t>
      </w:r>
      <w:r w:rsidR="004F262D">
        <w:rPr>
          <w:sz w:val="28"/>
          <w:szCs w:val="28"/>
        </w:rPr>
        <w:t xml:space="preserve">их номинации </w:t>
      </w:r>
      <w:r w:rsidR="00FF653A" w:rsidRPr="009F476F">
        <w:rPr>
          <w:sz w:val="28"/>
          <w:szCs w:val="28"/>
        </w:rPr>
        <w:t>(копии грамот, приказов, положений и др.).</w:t>
      </w:r>
    </w:p>
    <w:p w:rsidR="00D02DD7" w:rsidRDefault="00BD198D">
      <w:pPr>
        <w:tabs>
          <w:tab w:val="left" w:pos="-180"/>
          <w:tab w:val="left" w:pos="540"/>
        </w:tabs>
        <w:ind w:firstLine="709"/>
        <w:rPr>
          <w:sz w:val="28"/>
          <w:szCs w:val="28"/>
        </w:rPr>
      </w:pPr>
      <w:r>
        <w:rPr>
          <w:b/>
          <w:sz w:val="28"/>
          <w:szCs w:val="28"/>
        </w:rPr>
        <w:t xml:space="preserve">    </w:t>
      </w:r>
    </w:p>
    <w:p w:rsidR="00D02DD7" w:rsidRDefault="00BD198D">
      <w:pPr>
        <w:tabs>
          <w:tab w:val="left" w:pos="-180"/>
          <w:tab w:val="left" w:pos="540"/>
        </w:tabs>
        <w:ind w:firstLine="709"/>
        <w:jc w:val="both"/>
        <w:rPr>
          <w:sz w:val="28"/>
          <w:szCs w:val="28"/>
        </w:rPr>
      </w:pPr>
      <w:r>
        <w:rPr>
          <w:sz w:val="28"/>
          <w:szCs w:val="28"/>
        </w:rPr>
        <w:t xml:space="preserve">    Имена победителей в данной номинации определяются в соответствии с рейтинговым списком и квотой, установленной в Республике Мордовия из числа кандидатов, получивших наибольшее количество баллов.</w:t>
      </w:r>
    </w:p>
    <w:p w:rsidR="00D02DD7" w:rsidRDefault="00D02DD7">
      <w:pPr>
        <w:tabs>
          <w:tab w:val="left" w:pos="540"/>
        </w:tabs>
        <w:ind w:firstLine="900"/>
        <w:jc w:val="both"/>
        <w:rPr>
          <w:sz w:val="28"/>
          <w:szCs w:val="28"/>
        </w:rPr>
      </w:pPr>
    </w:p>
    <w:p w:rsidR="00D02DD7" w:rsidRDefault="00D02DD7">
      <w:pPr>
        <w:shd w:val="clear" w:color="auto" w:fill="FFFFFF"/>
        <w:tabs>
          <w:tab w:val="left" w:pos="540"/>
        </w:tabs>
        <w:ind w:right="34"/>
        <w:rPr>
          <w:b/>
          <w:color w:val="000000"/>
          <w:sz w:val="28"/>
          <w:szCs w:val="29"/>
        </w:rPr>
      </w:pPr>
    </w:p>
    <w:p w:rsidR="00E53C8E" w:rsidRDefault="00E53C8E">
      <w:pPr>
        <w:shd w:val="clear" w:color="auto" w:fill="FFFFFF"/>
        <w:tabs>
          <w:tab w:val="left" w:pos="540"/>
        </w:tabs>
        <w:ind w:left="72" w:right="34" w:firstLine="900"/>
        <w:jc w:val="center"/>
        <w:rPr>
          <w:b/>
          <w:color w:val="000000"/>
          <w:sz w:val="28"/>
          <w:szCs w:val="29"/>
        </w:rPr>
      </w:pPr>
    </w:p>
    <w:p w:rsidR="00E53C8E" w:rsidRDefault="00E53C8E">
      <w:pPr>
        <w:shd w:val="clear" w:color="auto" w:fill="FFFFFF"/>
        <w:tabs>
          <w:tab w:val="left" w:pos="540"/>
        </w:tabs>
        <w:ind w:left="72" w:right="34" w:firstLine="900"/>
        <w:jc w:val="center"/>
        <w:rPr>
          <w:b/>
          <w:color w:val="000000"/>
          <w:sz w:val="28"/>
          <w:szCs w:val="29"/>
        </w:rPr>
      </w:pPr>
    </w:p>
    <w:p w:rsidR="00E53C8E" w:rsidRDefault="00E53C8E">
      <w:pPr>
        <w:shd w:val="clear" w:color="auto" w:fill="FFFFFF"/>
        <w:tabs>
          <w:tab w:val="left" w:pos="540"/>
        </w:tabs>
        <w:ind w:left="72" w:right="34" w:firstLine="900"/>
        <w:jc w:val="center"/>
        <w:rPr>
          <w:b/>
          <w:color w:val="000000"/>
          <w:sz w:val="28"/>
          <w:szCs w:val="29"/>
        </w:rPr>
      </w:pPr>
    </w:p>
    <w:p w:rsidR="00D02DD7" w:rsidRDefault="00BD198D">
      <w:pPr>
        <w:shd w:val="clear" w:color="auto" w:fill="FFFFFF"/>
        <w:tabs>
          <w:tab w:val="left" w:pos="540"/>
        </w:tabs>
        <w:ind w:left="72" w:right="34" w:firstLine="900"/>
        <w:jc w:val="center"/>
        <w:rPr>
          <w:b/>
          <w:bCs/>
          <w:color w:val="000000"/>
          <w:spacing w:val="8"/>
          <w:sz w:val="28"/>
          <w:szCs w:val="29"/>
        </w:rPr>
      </w:pPr>
      <w:proofErr w:type="gramStart"/>
      <w:r>
        <w:rPr>
          <w:b/>
          <w:color w:val="000000"/>
          <w:sz w:val="28"/>
          <w:szCs w:val="29"/>
        </w:rPr>
        <w:t xml:space="preserve">Номинация  </w:t>
      </w:r>
      <w:r>
        <w:rPr>
          <w:b/>
          <w:bCs/>
          <w:color w:val="000000"/>
          <w:sz w:val="28"/>
          <w:szCs w:val="29"/>
        </w:rPr>
        <w:t>«</w:t>
      </w:r>
      <w:proofErr w:type="gramEnd"/>
      <w:r>
        <w:rPr>
          <w:b/>
          <w:bCs/>
          <w:color w:val="000000"/>
          <w:spacing w:val="8"/>
          <w:sz w:val="28"/>
          <w:szCs w:val="29"/>
        </w:rPr>
        <w:t>Художественное творчество»</w:t>
      </w:r>
    </w:p>
    <w:p w:rsidR="00D02DD7" w:rsidRDefault="00D02DD7">
      <w:pPr>
        <w:shd w:val="clear" w:color="auto" w:fill="FFFFFF"/>
        <w:tabs>
          <w:tab w:val="left" w:pos="540"/>
        </w:tabs>
        <w:ind w:left="72" w:right="34" w:firstLine="900"/>
        <w:jc w:val="center"/>
        <w:rPr>
          <w:color w:val="000000"/>
          <w:sz w:val="28"/>
          <w:szCs w:val="29"/>
        </w:rPr>
      </w:pPr>
    </w:p>
    <w:p w:rsidR="00D02DD7" w:rsidRDefault="00BD198D">
      <w:pPr>
        <w:tabs>
          <w:tab w:val="left" w:pos="540"/>
        </w:tabs>
        <w:ind w:firstLine="900"/>
        <w:jc w:val="both"/>
        <w:rPr>
          <w:color w:val="000000"/>
          <w:spacing w:val="-1"/>
          <w:sz w:val="28"/>
          <w:szCs w:val="29"/>
        </w:rPr>
      </w:pPr>
      <w:r>
        <w:rPr>
          <w:b/>
          <w:sz w:val="28"/>
          <w:szCs w:val="28"/>
        </w:rPr>
        <w:t xml:space="preserve">  Кандидаты на присуждение премии: </w:t>
      </w:r>
      <w:r>
        <w:rPr>
          <w:color w:val="000000"/>
          <w:spacing w:val="5"/>
          <w:sz w:val="28"/>
          <w:szCs w:val="29"/>
        </w:rPr>
        <w:t xml:space="preserve">молодые люди, проявившие себя в различных областях </w:t>
      </w:r>
      <w:r>
        <w:rPr>
          <w:color w:val="000000"/>
          <w:spacing w:val="-4"/>
          <w:sz w:val="28"/>
          <w:szCs w:val="29"/>
        </w:rPr>
        <w:t xml:space="preserve">искусства, народно-прикладного творчества, литературы - победители и призеры </w:t>
      </w:r>
      <w:r>
        <w:rPr>
          <w:color w:val="000000"/>
          <w:spacing w:val="-1"/>
          <w:sz w:val="28"/>
          <w:szCs w:val="29"/>
        </w:rPr>
        <w:t xml:space="preserve">межрегиональных и/или региональных конкурсных мероприятий. </w:t>
      </w:r>
    </w:p>
    <w:p w:rsidR="00D02DD7" w:rsidRDefault="00D02DD7">
      <w:pPr>
        <w:tabs>
          <w:tab w:val="left" w:pos="540"/>
        </w:tabs>
        <w:ind w:firstLine="900"/>
        <w:jc w:val="both"/>
        <w:rPr>
          <w:color w:val="000000"/>
          <w:spacing w:val="-1"/>
          <w:sz w:val="28"/>
          <w:szCs w:val="29"/>
        </w:rPr>
      </w:pPr>
    </w:p>
    <w:p w:rsidR="00D02DD7" w:rsidRDefault="00BD198D">
      <w:pPr>
        <w:tabs>
          <w:tab w:val="left" w:pos="1418"/>
        </w:tabs>
        <w:ind w:left="851"/>
        <w:jc w:val="both"/>
        <w:rPr>
          <w:sz w:val="28"/>
          <w:szCs w:val="28"/>
        </w:rPr>
      </w:pPr>
      <w:r>
        <w:rPr>
          <w:color w:val="000000"/>
          <w:spacing w:val="-7"/>
          <w:sz w:val="28"/>
          <w:szCs w:val="29"/>
        </w:rPr>
        <w:t xml:space="preserve">    </w:t>
      </w:r>
      <w:r>
        <w:rPr>
          <w:b/>
          <w:sz w:val="28"/>
          <w:szCs w:val="28"/>
        </w:rPr>
        <w:t>Перечень мероприятий, по итогам которых присуждаются премии</w:t>
      </w:r>
      <w:r>
        <w:rPr>
          <w:sz w:val="28"/>
          <w:szCs w:val="28"/>
        </w:rPr>
        <w:t>:</w:t>
      </w:r>
    </w:p>
    <w:p w:rsidR="000C0817" w:rsidRDefault="000C0817" w:rsidP="000C0817">
      <w:pPr>
        <w:tabs>
          <w:tab w:val="left" w:pos="1418"/>
        </w:tabs>
        <w:ind w:left="851"/>
        <w:jc w:val="both"/>
        <w:rPr>
          <w:sz w:val="28"/>
          <w:szCs w:val="28"/>
        </w:rPr>
      </w:pPr>
    </w:p>
    <w:p w:rsidR="000C0817" w:rsidRDefault="000C0817" w:rsidP="000C0817">
      <w:pPr>
        <w:ind w:firstLine="708"/>
        <w:jc w:val="both"/>
        <w:rPr>
          <w:sz w:val="28"/>
          <w:szCs w:val="28"/>
        </w:rPr>
      </w:pPr>
      <w:r w:rsidRPr="00402EDF">
        <w:rPr>
          <w:sz w:val="28"/>
          <w:szCs w:val="28"/>
        </w:rPr>
        <w:t xml:space="preserve">- </w:t>
      </w:r>
      <w:r w:rsidRPr="00451012">
        <w:rPr>
          <w:sz w:val="28"/>
          <w:szCs w:val="28"/>
          <w:lang w:val="en-US"/>
        </w:rPr>
        <w:t>V</w:t>
      </w:r>
      <w:r w:rsidRPr="00451012">
        <w:rPr>
          <w:sz w:val="28"/>
          <w:szCs w:val="28"/>
        </w:rPr>
        <w:t xml:space="preserve"> Республиканский конкурс художественного творчества «Юный</w:t>
      </w:r>
      <w:r w:rsidRPr="00DE49AD">
        <w:t xml:space="preserve"> </w:t>
      </w:r>
      <w:r>
        <w:rPr>
          <w:sz w:val="28"/>
          <w:szCs w:val="28"/>
        </w:rPr>
        <w:t>художник»;</w:t>
      </w:r>
    </w:p>
    <w:p w:rsidR="000C0817" w:rsidRPr="00451012" w:rsidRDefault="000C0817" w:rsidP="000C0817">
      <w:pPr>
        <w:ind w:firstLine="708"/>
        <w:jc w:val="both"/>
        <w:rPr>
          <w:sz w:val="28"/>
          <w:szCs w:val="28"/>
        </w:rPr>
      </w:pPr>
      <w:r w:rsidRPr="00451012">
        <w:rPr>
          <w:sz w:val="28"/>
          <w:szCs w:val="28"/>
        </w:rPr>
        <w:t xml:space="preserve">- </w:t>
      </w:r>
      <w:r w:rsidRPr="00451012">
        <w:rPr>
          <w:sz w:val="28"/>
          <w:szCs w:val="28"/>
          <w:lang w:val="en-US"/>
        </w:rPr>
        <w:t>XIII</w:t>
      </w:r>
      <w:r w:rsidRPr="00451012">
        <w:rPr>
          <w:sz w:val="28"/>
          <w:szCs w:val="28"/>
        </w:rPr>
        <w:t xml:space="preserve"> Республиканский конкурс юных вокалистов «Звонкие голоса».</w:t>
      </w:r>
    </w:p>
    <w:p w:rsidR="000C0817" w:rsidRDefault="000C0817" w:rsidP="000C0817">
      <w:pPr>
        <w:tabs>
          <w:tab w:val="left" w:pos="540"/>
        </w:tabs>
        <w:jc w:val="both"/>
        <w:rPr>
          <w:b/>
          <w:sz w:val="28"/>
          <w:szCs w:val="28"/>
        </w:rPr>
      </w:pPr>
    </w:p>
    <w:p w:rsidR="00D02DD7" w:rsidRDefault="00D02DD7">
      <w:pPr>
        <w:tabs>
          <w:tab w:val="left" w:pos="540"/>
        </w:tabs>
        <w:jc w:val="both"/>
        <w:rPr>
          <w:b/>
          <w:sz w:val="28"/>
          <w:szCs w:val="28"/>
        </w:rPr>
      </w:pPr>
    </w:p>
    <w:p w:rsidR="00FF653A" w:rsidRDefault="00BD198D" w:rsidP="00FF653A">
      <w:pPr>
        <w:tabs>
          <w:tab w:val="left" w:pos="540"/>
        </w:tabs>
        <w:ind w:firstLine="900"/>
        <w:jc w:val="both"/>
        <w:rPr>
          <w:sz w:val="28"/>
          <w:szCs w:val="28"/>
        </w:rPr>
      </w:pPr>
      <w:r>
        <w:rPr>
          <w:sz w:val="28"/>
          <w:szCs w:val="28"/>
        </w:rPr>
        <w:t>Для экспертной оценки представляются докум</w:t>
      </w:r>
      <w:r w:rsidR="00E53C8E">
        <w:rPr>
          <w:sz w:val="28"/>
          <w:szCs w:val="28"/>
        </w:rPr>
        <w:t xml:space="preserve">ентально подтвержденные данные </w:t>
      </w:r>
      <w:r>
        <w:rPr>
          <w:sz w:val="28"/>
          <w:szCs w:val="28"/>
        </w:rPr>
        <w:t>о результатах участия кандидата</w:t>
      </w:r>
      <w:r w:rsidR="00E53C8E">
        <w:rPr>
          <w:sz w:val="28"/>
          <w:szCs w:val="28"/>
        </w:rPr>
        <w:t xml:space="preserve"> </w:t>
      </w:r>
      <w:r>
        <w:rPr>
          <w:sz w:val="28"/>
          <w:szCs w:val="28"/>
        </w:rPr>
        <w:t>в конкурсных мероприятиях</w:t>
      </w:r>
      <w:r w:rsidR="00FF653A">
        <w:rPr>
          <w:sz w:val="28"/>
          <w:szCs w:val="28"/>
        </w:rPr>
        <w:t xml:space="preserve"> </w:t>
      </w:r>
      <w:r w:rsidR="00FF653A" w:rsidRPr="009F476F">
        <w:rPr>
          <w:sz w:val="28"/>
          <w:szCs w:val="28"/>
        </w:rPr>
        <w:t>обязательного перечня и других</w:t>
      </w:r>
      <w:r w:rsidR="00E53C8E" w:rsidRPr="00E53C8E">
        <w:rPr>
          <w:sz w:val="28"/>
          <w:szCs w:val="28"/>
        </w:rPr>
        <w:t xml:space="preserve"> </w:t>
      </w:r>
      <w:r w:rsidR="00E53C8E" w:rsidRPr="00E616A0">
        <w:rPr>
          <w:sz w:val="28"/>
          <w:szCs w:val="28"/>
        </w:rPr>
        <w:t xml:space="preserve">региональных и межрегиональных </w:t>
      </w:r>
      <w:r w:rsidR="00E53C8E">
        <w:rPr>
          <w:sz w:val="28"/>
          <w:szCs w:val="28"/>
        </w:rPr>
        <w:t>мероприятиях</w:t>
      </w:r>
      <w:r w:rsidR="00FF653A" w:rsidRPr="009F476F">
        <w:rPr>
          <w:sz w:val="28"/>
          <w:szCs w:val="28"/>
        </w:rPr>
        <w:t xml:space="preserve">, соответствующих </w:t>
      </w:r>
      <w:proofErr w:type="gramStart"/>
      <w:r w:rsidR="00FF653A" w:rsidRPr="009F476F">
        <w:rPr>
          <w:sz w:val="28"/>
          <w:szCs w:val="28"/>
        </w:rPr>
        <w:t>номинации  (</w:t>
      </w:r>
      <w:proofErr w:type="gramEnd"/>
      <w:r w:rsidR="00FF653A" w:rsidRPr="009F476F">
        <w:rPr>
          <w:sz w:val="28"/>
          <w:szCs w:val="28"/>
        </w:rPr>
        <w:t>копии грамот, приказов, положений и др.).</w:t>
      </w:r>
    </w:p>
    <w:p w:rsidR="00D02DD7" w:rsidRDefault="00BD198D">
      <w:pPr>
        <w:tabs>
          <w:tab w:val="left" w:pos="-180"/>
          <w:tab w:val="left" w:pos="540"/>
        </w:tabs>
        <w:ind w:firstLine="900"/>
        <w:rPr>
          <w:sz w:val="28"/>
          <w:szCs w:val="28"/>
        </w:rPr>
      </w:pPr>
      <w:r>
        <w:rPr>
          <w:b/>
          <w:sz w:val="28"/>
          <w:szCs w:val="28"/>
        </w:rPr>
        <w:t xml:space="preserve">   </w:t>
      </w:r>
    </w:p>
    <w:p w:rsidR="00D02DD7" w:rsidRDefault="00BD198D">
      <w:pPr>
        <w:tabs>
          <w:tab w:val="left" w:pos="-180"/>
          <w:tab w:val="left" w:pos="540"/>
        </w:tabs>
        <w:ind w:firstLine="900"/>
        <w:rPr>
          <w:sz w:val="28"/>
          <w:szCs w:val="28"/>
        </w:rPr>
      </w:pPr>
      <w:r>
        <w:rPr>
          <w:sz w:val="28"/>
          <w:szCs w:val="28"/>
        </w:rPr>
        <w:t>Имена победителей в данной номинации определяются в соответствии с рейтинговым списком и квотой, установленной в Республике Мордовия из числа кандидатов, получивших наибольшее количество баллов</w:t>
      </w:r>
      <w:r w:rsidR="00FF653A">
        <w:rPr>
          <w:sz w:val="28"/>
          <w:szCs w:val="28"/>
        </w:rPr>
        <w:t>.</w:t>
      </w:r>
    </w:p>
    <w:p w:rsidR="00D02DD7" w:rsidRDefault="00D02DD7">
      <w:pPr>
        <w:shd w:val="clear" w:color="auto" w:fill="FFFFFF"/>
        <w:tabs>
          <w:tab w:val="left" w:pos="540"/>
        </w:tabs>
        <w:ind w:right="72"/>
        <w:jc w:val="both"/>
        <w:rPr>
          <w:color w:val="000000"/>
          <w:spacing w:val="2"/>
          <w:sz w:val="28"/>
          <w:szCs w:val="29"/>
        </w:rPr>
      </w:pPr>
    </w:p>
    <w:p w:rsidR="00D02DD7" w:rsidRDefault="00BD198D">
      <w:pPr>
        <w:shd w:val="clear" w:color="auto" w:fill="FFFFFF"/>
        <w:tabs>
          <w:tab w:val="left" w:pos="540"/>
        </w:tabs>
        <w:ind w:left="24" w:right="72" w:firstLine="900"/>
        <w:jc w:val="center"/>
        <w:rPr>
          <w:b/>
          <w:bCs/>
          <w:color w:val="000000"/>
          <w:spacing w:val="2"/>
          <w:sz w:val="28"/>
          <w:szCs w:val="29"/>
        </w:rPr>
      </w:pPr>
      <w:r>
        <w:rPr>
          <w:b/>
          <w:color w:val="000000"/>
          <w:spacing w:val="2"/>
          <w:sz w:val="28"/>
          <w:szCs w:val="29"/>
        </w:rPr>
        <w:t xml:space="preserve">Номинация </w:t>
      </w:r>
      <w:r>
        <w:rPr>
          <w:b/>
          <w:bCs/>
          <w:color w:val="000000"/>
          <w:spacing w:val="2"/>
          <w:sz w:val="28"/>
          <w:szCs w:val="29"/>
        </w:rPr>
        <w:t>«Профессиональное мастерство»</w:t>
      </w:r>
    </w:p>
    <w:p w:rsidR="00D02DD7" w:rsidRDefault="00D02DD7">
      <w:pPr>
        <w:shd w:val="clear" w:color="auto" w:fill="FFFFFF"/>
        <w:tabs>
          <w:tab w:val="left" w:pos="540"/>
        </w:tabs>
        <w:ind w:left="24" w:right="72" w:firstLine="900"/>
        <w:jc w:val="center"/>
        <w:rPr>
          <w:b/>
          <w:color w:val="000000"/>
          <w:spacing w:val="2"/>
          <w:sz w:val="28"/>
          <w:szCs w:val="29"/>
        </w:rPr>
      </w:pPr>
    </w:p>
    <w:p w:rsidR="00D02DD7" w:rsidRDefault="00BD198D">
      <w:pPr>
        <w:tabs>
          <w:tab w:val="left" w:pos="540"/>
        </w:tabs>
        <w:ind w:firstLine="900"/>
        <w:jc w:val="both"/>
        <w:rPr>
          <w:sz w:val="28"/>
          <w:szCs w:val="28"/>
        </w:rPr>
      </w:pPr>
      <w:r>
        <w:rPr>
          <w:b/>
          <w:sz w:val="28"/>
          <w:szCs w:val="28"/>
        </w:rPr>
        <w:t xml:space="preserve">Кандидаты на присуждение премии: </w:t>
      </w:r>
      <w:r>
        <w:rPr>
          <w:sz w:val="28"/>
          <w:szCs w:val="28"/>
        </w:rPr>
        <w:t xml:space="preserve">обучающиеся и </w:t>
      </w:r>
      <w:proofErr w:type="gramStart"/>
      <w:r>
        <w:rPr>
          <w:sz w:val="28"/>
          <w:szCs w:val="28"/>
        </w:rPr>
        <w:t>студенты  среднего</w:t>
      </w:r>
      <w:proofErr w:type="gramEnd"/>
      <w:r>
        <w:rPr>
          <w:sz w:val="28"/>
          <w:szCs w:val="28"/>
        </w:rPr>
        <w:t xml:space="preserve"> профессионального образования,</w:t>
      </w:r>
      <w:r>
        <w:rPr>
          <w:b/>
          <w:sz w:val="28"/>
          <w:szCs w:val="28"/>
        </w:rPr>
        <w:t xml:space="preserve"> </w:t>
      </w:r>
      <w:r>
        <w:rPr>
          <w:sz w:val="28"/>
          <w:szCs w:val="28"/>
        </w:rPr>
        <w:t>молодые специалисты, предприниматели, а также другие категории работающей молодёжи – победители и призеры региональных конкурсных мероприятий, направленных на выявление способной талантливой молодёжи.</w:t>
      </w:r>
    </w:p>
    <w:p w:rsidR="00D02DD7" w:rsidRDefault="00D02DD7">
      <w:pPr>
        <w:tabs>
          <w:tab w:val="left" w:pos="540"/>
        </w:tabs>
        <w:jc w:val="both"/>
        <w:rPr>
          <w:sz w:val="28"/>
          <w:szCs w:val="28"/>
        </w:rPr>
      </w:pPr>
    </w:p>
    <w:p w:rsidR="00D02DD7" w:rsidRDefault="00BD198D">
      <w:pPr>
        <w:tabs>
          <w:tab w:val="left" w:pos="540"/>
        </w:tabs>
        <w:ind w:firstLine="900"/>
        <w:jc w:val="both"/>
        <w:rPr>
          <w:sz w:val="28"/>
          <w:szCs w:val="28"/>
        </w:rPr>
      </w:pPr>
      <w:r>
        <w:rPr>
          <w:b/>
          <w:sz w:val="28"/>
          <w:szCs w:val="28"/>
        </w:rPr>
        <w:t>Перечень мероприятий, по итогам которых присуждаются премии</w:t>
      </w:r>
      <w:r>
        <w:rPr>
          <w:sz w:val="28"/>
          <w:szCs w:val="28"/>
        </w:rPr>
        <w:t>:</w:t>
      </w:r>
    </w:p>
    <w:p w:rsidR="00D02DD7" w:rsidRDefault="00BD198D">
      <w:pPr>
        <w:pStyle w:val="a5"/>
        <w:tabs>
          <w:tab w:val="left" w:pos="540"/>
        </w:tabs>
        <w:ind w:left="0"/>
        <w:jc w:val="both"/>
        <w:rPr>
          <w:sz w:val="28"/>
          <w:szCs w:val="28"/>
        </w:rPr>
      </w:pPr>
      <w:r>
        <w:rPr>
          <w:sz w:val="28"/>
          <w:szCs w:val="28"/>
        </w:rPr>
        <w:t xml:space="preserve">         - республиканские олимпиады профессионального мастерства среди обучающихся профессиональных образовательных организаций Республики Мордовия;</w:t>
      </w:r>
    </w:p>
    <w:p w:rsidR="000C0817" w:rsidRDefault="00BD198D" w:rsidP="000C0817">
      <w:pPr>
        <w:pStyle w:val="a5"/>
        <w:tabs>
          <w:tab w:val="left" w:pos="540"/>
        </w:tabs>
        <w:ind w:left="0"/>
        <w:jc w:val="both"/>
        <w:rPr>
          <w:sz w:val="28"/>
          <w:szCs w:val="28"/>
        </w:rPr>
      </w:pPr>
      <w:r>
        <w:rPr>
          <w:sz w:val="28"/>
          <w:szCs w:val="28"/>
        </w:rPr>
        <w:tab/>
      </w:r>
      <w:r w:rsidR="000C0817">
        <w:rPr>
          <w:sz w:val="28"/>
          <w:szCs w:val="28"/>
        </w:rPr>
        <w:t xml:space="preserve">         - региональный этап конкурса профессионального мастерства «Профессионалы».</w:t>
      </w:r>
    </w:p>
    <w:p w:rsidR="00D02DD7" w:rsidRDefault="00BD198D">
      <w:pPr>
        <w:pStyle w:val="a5"/>
        <w:tabs>
          <w:tab w:val="left" w:pos="540"/>
        </w:tabs>
        <w:ind w:left="0"/>
        <w:jc w:val="both"/>
        <w:rPr>
          <w:sz w:val="28"/>
          <w:szCs w:val="28"/>
        </w:rPr>
      </w:pPr>
      <w:r>
        <w:rPr>
          <w:sz w:val="28"/>
          <w:szCs w:val="28"/>
        </w:rPr>
        <w:t>.</w:t>
      </w:r>
    </w:p>
    <w:p w:rsidR="00D02DD7" w:rsidRDefault="00BD198D">
      <w:pPr>
        <w:pStyle w:val="a5"/>
        <w:tabs>
          <w:tab w:val="left" w:pos="540"/>
        </w:tabs>
        <w:ind w:left="0"/>
        <w:jc w:val="both"/>
        <w:rPr>
          <w:sz w:val="28"/>
          <w:szCs w:val="28"/>
        </w:rPr>
      </w:pPr>
      <w:r>
        <w:rPr>
          <w:sz w:val="28"/>
          <w:szCs w:val="28"/>
        </w:rPr>
        <w:t xml:space="preserve">       </w:t>
      </w:r>
    </w:p>
    <w:p w:rsidR="00FF653A" w:rsidRDefault="00BD198D" w:rsidP="00FF653A">
      <w:pPr>
        <w:tabs>
          <w:tab w:val="left" w:pos="540"/>
        </w:tabs>
        <w:ind w:firstLine="900"/>
        <w:jc w:val="both"/>
        <w:rPr>
          <w:sz w:val="28"/>
          <w:szCs w:val="28"/>
        </w:rPr>
      </w:pPr>
      <w:r>
        <w:rPr>
          <w:sz w:val="28"/>
          <w:szCs w:val="28"/>
        </w:rPr>
        <w:t xml:space="preserve">Для экспертной оценки представляются документально подтвержденные </w:t>
      </w:r>
      <w:proofErr w:type="gramStart"/>
      <w:r w:rsidRPr="009F476F">
        <w:rPr>
          <w:sz w:val="28"/>
          <w:szCs w:val="28"/>
        </w:rPr>
        <w:t>данные  о</w:t>
      </w:r>
      <w:proofErr w:type="gramEnd"/>
      <w:r w:rsidRPr="009F476F">
        <w:rPr>
          <w:sz w:val="28"/>
          <w:szCs w:val="28"/>
        </w:rPr>
        <w:t xml:space="preserve"> результатах участия кандидата в конкурсном мероприятии</w:t>
      </w:r>
      <w:r w:rsidR="00FF653A" w:rsidRPr="009F476F">
        <w:rPr>
          <w:sz w:val="28"/>
          <w:szCs w:val="28"/>
        </w:rPr>
        <w:t xml:space="preserve"> обязательного перечня и других</w:t>
      </w:r>
      <w:r w:rsidR="00E53C8E" w:rsidRPr="00E53C8E">
        <w:rPr>
          <w:sz w:val="28"/>
          <w:szCs w:val="28"/>
        </w:rPr>
        <w:t xml:space="preserve"> </w:t>
      </w:r>
      <w:r w:rsidR="00E53C8E" w:rsidRPr="00E616A0">
        <w:rPr>
          <w:sz w:val="28"/>
          <w:szCs w:val="28"/>
        </w:rPr>
        <w:t xml:space="preserve">региональных и межрегиональных </w:t>
      </w:r>
      <w:r w:rsidR="00E53C8E">
        <w:rPr>
          <w:sz w:val="28"/>
          <w:szCs w:val="28"/>
        </w:rPr>
        <w:t>мероприятиях</w:t>
      </w:r>
      <w:r w:rsidR="00FF653A" w:rsidRPr="009F476F">
        <w:rPr>
          <w:sz w:val="28"/>
          <w:szCs w:val="28"/>
        </w:rPr>
        <w:t>, соответствующих номинации  (копии грамот, приказов, положений и др.).</w:t>
      </w:r>
    </w:p>
    <w:p w:rsidR="00D02DD7" w:rsidRDefault="00BD198D">
      <w:pPr>
        <w:tabs>
          <w:tab w:val="left" w:pos="540"/>
        </w:tabs>
        <w:ind w:firstLine="900"/>
        <w:jc w:val="both"/>
        <w:rPr>
          <w:b/>
          <w:sz w:val="28"/>
          <w:szCs w:val="28"/>
        </w:rPr>
      </w:pPr>
      <w:r>
        <w:rPr>
          <w:sz w:val="28"/>
          <w:szCs w:val="28"/>
        </w:rPr>
        <w:t xml:space="preserve">  </w:t>
      </w:r>
    </w:p>
    <w:p w:rsidR="00D02DD7" w:rsidRDefault="00BD198D">
      <w:pPr>
        <w:tabs>
          <w:tab w:val="left" w:pos="-180"/>
          <w:tab w:val="left" w:pos="540"/>
        </w:tabs>
        <w:ind w:firstLine="900"/>
        <w:jc w:val="both"/>
        <w:rPr>
          <w:sz w:val="28"/>
          <w:szCs w:val="28"/>
        </w:rPr>
      </w:pPr>
      <w:r>
        <w:rPr>
          <w:sz w:val="28"/>
          <w:szCs w:val="28"/>
        </w:rPr>
        <w:lastRenderedPageBreak/>
        <w:t>Имена победителей в данной номинации определяются в соответствии с рейтинговым списком и квотой, установленной в Республике Мордовия из числа кандидатов, получивших наибольшее количество баллов.</w:t>
      </w:r>
    </w:p>
    <w:p w:rsidR="00D02DD7" w:rsidRDefault="00D02DD7">
      <w:pPr>
        <w:tabs>
          <w:tab w:val="left" w:pos="-180"/>
          <w:tab w:val="left" w:pos="540"/>
        </w:tabs>
        <w:ind w:firstLine="900"/>
        <w:jc w:val="both"/>
      </w:pPr>
    </w:p>
    <w:p w:rsidR="00D02DD7" w:rsidRDefault="00BD198D">
      <w:pPr>
        <w:tabs>
          <w:tab w:val="left" w:pos="915"/>
        </w:tabs>
        <w:ind w:firstLine="708"/>
        <w:jc w:val="both"/>
        <w:rPr>
          <w:b/>
          <w:color w:val="FF0000"/>
          <w:sz w:val="28"/>
          <w:szCs w:val="28"/>
        </w:rPr>
      </w:pPr>
      <w:r>
        <w:rPr>
          <w:b/>
          <w:color w:val="FF0000"/>
          <w:sz w:val="28"/>
          <w:szCs w:val="28"/>
        </w:rPr>
        <w:t xml:space="preserve">  Обращаем внимание, что претенденту, имеющему знак отличия всероссийского физкультурно-спортивного комплекса «Готов к труду и обороне» (ГТО), присваивается дополнительно 3 балла.</w:t>
      </w:r>
    </w:p>
    <w:p w:rsidR="00D02DD7" w:rsidRDefault="00D02DD7" w:rsidP="00315943">
      <w:pPr>
        <w:tabs>
          <w:tab w:val="left" w:pos="915"/>
        </w:tabs>
        <w:jc w:val="both"/>
        <w:rPr>
          <w:b/>
          <w:color w:val="FF0000"/>
          <w:sz w:val="28"/>
          <w:szCs w:val="28"/>
        </w:rPr>
      </w:pPr>
    </w:p>
    <w:p w:rsidR="00D02DD7" w:rsidRDefault="00BD198D">
      <w:pPr>
        <w:tabs>
          <w:tab w:val="left" w:pos="915"/>
        </w:tabs>
        <w:ind w:firstLine="708"/>
        <w:jc w:val="both"/>
        <w:rPr>
          <w:b/>
          <w:sz w:val="28"/>
          <w:szCs w:val="28"/>
        </w:rPr>
      </w:pPr>
      <w:r>
        <w:rPr>
          <w:b/>
          <w:sz w:val="28"/>
          <w:szCs w:val="28"/>
        </w:rPr>
        <w:t xml:space="preserve">                            Оформление портфолио:</w:t>
      </w:r>
    </w:p>
    <w:p w:rsidR="00D02DD7" w:rsidRDefault="00D02DD7">
      <w:pPr>
        <w:tabs>
          <w:tab w:val="left" w:pos="915"/>
        </w:tabs>
        <w:ind w:firstLine="708"/>
        <w:jc w:val="both"/>
        <w:rPr>
          <w:b/>
          <w:sz w:val="28"/>
          <w:szCs w:val="28"/>
        </w:rPr>
      </w:pPr>
    </w:p>
    <w:p w:rsidR="00D02DD7" w:rsidRPr="006F3406" w:rsidRDefault="00BD198D" w:rsidP="006F3406">
      <w:pPr>
        <w:pStyle w:val="a5"/>
        <w:numPr>
          <w:ilvl w:val="0"/>
          <w:numId w:val="7"/>
        </w:numPr>
        <w:tabs>
          <w:tab w:val="left" w:pos="915"/>
        </w:tabs>
        <w:jc w:val="both"/>
        <w:rPr>
          <w:b/>
          <w:bCs/>
          <w:sz w:val="28"/>
          <w:szCs w:val="28"/>
        </w:rPr>
      </w:pPr>
      <w:r w:rsidRPr="006F3406">
        <w:rPr>
          <w:b/>
          <w:bCs/>
          <w:sz w:val="28"/>
          <w:szCs w:val="28"/>
        </w:rPr>
        <w:t xml:space="preserve">Представление заявителя на участие в конкурсе </w:t>
      </w:r>
    </w:p>
    <w:p w:rsidR="00D02DD7" w:rsidRDefault="00E53C8E" w:rsidP="00F746E8">
      <w:pPr>
        <w:pStyle w:val="a5"/>
        <w:tabs>
          <w:tab w:val="left" w:pos="915"/>
        </w:tabs>
        <w:ind w:left="1068"/>
        <w:jc w:val="right"/>
        <w:rPr>
          <w:sz w:val="28"/>
          <w:szCs w:val="28"/>
        </w:rPr>
      </w:pPr>
      <w:r>
        <w:rPr>
          <w:sz w:val="28"/>
          <w:szCs w:val="28"/>
        </w:rPr>
        <w:t>Приложение 3</w:t>
      </w:r>
    </w:p>
    <w:p w:rsidR="00315943" w:rsidRDefault="00315943" w:rsidP="00315943">
      <w:pPr>
        <w:tabs>
          <w:tab w:val="left" w:pos="915"/>
        </w:tabs>
        <w:jc w:val="center"/>
        <w:rPr>
          <w:i/>
          <w:sz w:val="28"/>
          <w:szCs w:val="28"/>
        </w:rPr>
      </w:pPr>
    </w:p>
    <w:p w:rsidR="00315943" w:rsidRDefault="00315943" w:rsidP="00315943">
      <w:pPr>
        <w:tabs>
          <w:tab w:val="left" w:pos="915"/>
        </w:tabs>
        <w:jc w:val="center"/>
        <w:rPr>
          <w:i/>
          <w:sz w:val="22"/>
          <w:szCs w:val="22"/>
        </w:rPr>
      </w:pPr>
      <w:r w:rsidRPr="00315943">
        <w:rPr>
          <w:i/>
          <w:sz w:val="28"/>
          <w:szCs w:val="28"/>
        </w:rPr>
        <w:t>номинация</w:t>
      </w:r>
      <w:r>
        <w:rPr>
          <w:i/>
          <w:sz w:val="22"/>
          <w:szCs w:val="22"/>
        </w:rPr>
        <w:t>___________________________________________________________________________</w:t>
      </w:r>
    </w:p>
    <w:p w:rsidR="00315943" w:rsidRPr="006F3406" w:rsidRDefault="00315943" w:rsidP="006F3406">
      <w:pPr>
        <w:tabs>
          <w:tab w:val="left" w:pos="915"/>
        </w:tabs>
        <w:rPr>
          <w:sz w:val="28"/>
          <w:szCs w:val="28"/>
        </w:rPr>
      </w:pPr>
    </w:p>
    <w:p w:rsidR="00D02DD7" w:rsidRPr="00315943" w:rsidRDefault="00BD198D">
      <w:pPr>
        <w:pStyle w:val="a5"/>
        <w:tabs>
          <w:tab w:val="left" w:pos="915"/>
        </w:tabs>
        <w:ind w:left="1068"/>
        <w:jc w:val="right"/>
      </w:pPr>
      <w:r w:rsidRPr="00315943">
        <w:t>Регистрационный номер№__________________</w:t>
      </w:r>
    </w:p>
    <w:p w:rsidR="00D02DD7" w:rsidRPr="00315943" w:rsidRDefault="00BD198D">
      <w:pPr>
        <w:pStyle w:val="a5"/>
        <w:tabs>
          <w:tab w:val="left" w:pos="915"/>
        </w:tabs>
        <w:ind w:left="1068"/>
        <w:jc w:val="right"/>
      </w:pPr>
      <w:r w:rsidRPr="00315943">
        <w:t>Дата регистрации__________________________</w:t>
      </w:r>
    </w:p>
    <w:p w:rsidR="00D02DD7" w:rsidRDefault="00D02DD7">
      <w:pPr>
        <w:pStyle w:val="a5"/>
        <w:tabs>
          <w:tab w:val="left" w:pos="915"/>
        </w:tabs>
        <w:ind w:left="1068"/>
        <w:jc w:val="right"/>
        <w:rPr>
          <w:sz w:val="28"/>
          <w:szCs w:val="28"/>
        </w:rPr>
      </w:pPr>
    </w:p>
    <w:p w:rsidR="00D02DD7" w:rsidRPr="00F746E8" w:rsidRDefault="00D02DD7" w:rsidP="00F746E8">
      <w:pPr>
        <w:tabs>
          <w:tab w:val="left" w:pos="915"/>
        </w:tabs>
        <w:rPr>
          <w:sz w:val="28"/>
          <w:szCs w:val="28"/>
        </w:rPr>
      </w:pPr>
    </w:p>
    <w:p w:rsidR="00D02DD7" w:rsidRPr="00315943" w:rsidRDefault="00BD198D">
      <w:pPr>
        <w:pStyle w:val="a5"/>
        <w:tabs>
          <w:tab w:val="left" w:pos="915"/>
        </w:tabs>
        <w:ind w:left="1068"/>
        <w:jc w:val="center"/>
        <w:rPr>
          <w:b/>
        </w:rPr>
      </w:pPr>
      <w:r w:rsidRPr="00315943">
        <w:rPr>
          <w:b/>
        </w:rPr>
        <w:t>ПРЕДСТАВЛЕНИЕ ЗАЯВИТЕЛЯ НА УЧАСТИЕ В КОНКУРСЕ НА ПРЕМИЮ ГЛАВЫ РЕСПУБЛИКИ МОРДОВИЯ</w:t>
      </w:r>
      <w:r w:rsidR="00315943">
        <w:rPr>
          <w:b/>
        </w:rPr>
        <w:t xml:space="preserve"> ДЛЯ ГОСУДАРСТВЕННОЙ ПОДДЕРЖКИ СПОСОБНОЙ И ТАЛАНТЛИВОЙ МОЛОДЕЖИ ОБРАЗОВАТЕЛЬНЫХ ОРГАНИЗАЦИЙ</w:t>
      </w:r>
    </w:p>
    <w:p w:rsidR="00D02DD7" w:rsidRPr="00315943" w:rsidRDefault="00D02DD7">
      <w:pPr>
        <w:pStyle w:val="a5"/>
        <w:tabs>
          <w:tab w:val="left" w:pos="915"/>
        </w:tabs>
        <w:ind w:left="1068"/>
        <w:jc w:val="center"/>
        <w:rPr>
          <w:b/>
        </w:rPr>
      </w:pPr>
    </w:p>
    <w:p w:rsidR="00D02DD7" w:rsidRDefault="00BD198D">
      <w:pPr>
        <w:pStyle w:val="a5"/>
        <w:tabs>
          <w:tab w:val="left" w:pos="915"/>
        </w:tabs>
        <w:ind w:left="1068"/>
        <w:rPr>
          <w:b/>
          <w:sz w:val="28"/>
          <w:szCs w:val="28"/>
        </w:rPr>
      </w:pPr>
      <w:r>
        <w:rPr>
          <w:b/>
          <w:sz w:val="28"/>
          <w:szCs w:val="28"/>
        </w:rPr>
        <w:t>Сведения о Претенденте:</w:t>
      </w:r>
    </w:p>
    <w:p w:rsidR="00D02DD7" w:rsidRPr="00E53C8E" w:rsidRDefault="00BD198D">
      <w:pPr>
        <w:pStyle w:val="a5"/>
        <w:tabs>
          <w:tab w:val="left" w:pos="915"/>
        </w:tabs>
        <w:ind w:left="1068"/>
        <w:rPr>
          <w:sz w:val="28"/>
          <w:szCs w:val="28"/>
        </w:rPr>
      </w:pPr>
      <w:proofErr w:type="gramStart"/>
      <w:r w:rsidRPr="00E53C8E">
        <w:rPr>
          <w:sz w:val="28"/>
          <w:szCs w:val="28"/>
        </w:rPr>
        <w:t>ФИО:_</w:t>
      </w:r>
      <w:proofErr w:type="gramEnd"/>
      <w:r w:rsidRPr="00E53C8E">
        <w:rPr>
          <w:sz w:val="28"/>
          <w:szCs w:val="28"/>
        </w:rPr>
        <w:t>________________________________________________________</w:t>
      </w:r>
    </w:p>
    <w:p w:rsidR="00D02DD7" w:rsidRPr="00E53C8E" w:rsidRDefault="00BD198D">
      <w:pPr>
        <w:pStyle w:val="a5"/>
        <w:tabs>
          <w:tab w:val="left" w:pos="915"/>
        </w:tabs>
        <w:ind w:left="1068"/>
        <w:rPr>
          <w:sz w:val="28"/>
          <w:szCs w:val="28"/>
        </w:rPr>
      </w:pPr>
      <w:r w:rsidRPr="00E53C8E">
        <w:rPr>
          <w:sz w:val="28"/>
          <w:szCs w:val="28"/>
        </w:rPr>
        <w:t xml:space="preserve">Адрес места постоянного </w:t>
      </w:r>
      <w:proofErr w:type="gramStart"/>
      <w:r w:rsidRPr="00E53C8E">
        <w:rPr>
          <w:sz w:val="28"/>
          <w:szCs w:val="28"/>
        </w:rPr>
        <w:t>проживания:_</w:t>
      </w:r>
      <w:proofErr w:type="gramEnd"/>
      <w:r w:rsidRPr="00E53C8E">
        <w:rPr>
          <w:sz w:val="28"/>
          <w:szCs w:val="28"/>
        </w:rPr>
        <w:t>___________________________</w:t>
      </w:r>
    </w:p>
    <w:p w:rsidR="00D02DD7" w:rsidRPr="00E53C8E" w:rsidRDefault="00BD198D">
      <w:pPr>
        <w:pStyle w:val="a5"/>
        <w:tabs>
          <w:tab w:val="left" w:pos="915"/>
        </w:tabs>
        <w:ind w:left="1068"/>
        <w:rPr>
          <w:sz w:val="28"/>
          <w:szCs w:val="28"/>
        </w:rPr>
      </w:pPr>
      <w:r w:rsidRPr="00E53C8E">
        <w:rPr>
          <w:sz w:val="28"/>
          <w:szCs w:val="28"/>
        </w:rPr>
        <w:t>_______________________________________________________________</w:t>
      </w:r>
    </w:p>
    <w:p w:rsidR="00D02DD7" w:rsidRPr="00E53C8E" w:rsidRDefault="00BD198D">
      <w:pPr>
        <w:pStyle w:val="a5"/>
        <w:tabs>
          <w:tab w:val="left" w:pos="915"/>
        </w:tabs>
        <w:ind w:left="1068"/>
        <w:rPr>
          <w:sz w:val="28"/>
          <w:szCs w:val="28"/>
        </w:rPr>
      </w:pPr>
      <w:r w:rsidRPr="00E53C8E">
        <w:rPr>
          <w:sz w:val="28"/>
          <w:szCs w:val="28"/>
        </w:rPr>
        <w:t>Место учёбы</w:t>
      </w:r>
      <w:r w:rsidR="000C0817">
        <w:rPr>
          <w:sz w:val="28"/>
          <w:szCs w:val="28"/>
        </w:rPr>
        <w:t xml:space="preserve"> (в соответствии с </w:t>
      </w:r>
      <w:proofErr w:type="gramStart"/>
      <w:r w:rsidR="000C0817">
        <w:rPr>
          <w:sz w:val="28"/>
          <w:szCs w:val="28"/>
        </w:rPr>
        <w:t>Уставом)</w:t>
      </w:r>
      <w:r w:rsidRPr="00E53C8E">
        <w:rPr>
          <w:sz w:val="28"/>
          <w:szCs w:val="28"/>
        </w:rPr>
        <w:t>_</w:t>
      </w:r>
      <w:proofErr w:type="gramEnd"/>
      <w:r w:rsidRPr="00E53C8E">
        <w:rPr>
          <w:sz w:val="28"/>
          <w:szCs w:val="28"/>
        </w:rPr>
        <w:t>__________________</w:t>
      </w:r>
      <w:r w:rsidR="000C0817">
        <w:rPr>
          <w:sz w:val="28"/>
          <w:szCs w:val="28"/>
        </w:rPr>
        <w:t>________</w:t>
      </w:r>
    </w:p>
    <w:p w:rsidR="00D02DD7" w:rsidRPr="00E53C8E" w:rsidRDefault="00BD198D">
      <w:pPr>
        <w:pStyle w:val="a5"/>
        <w:tabs>
          <w:tab w:val="left" w:pos="915"/>
        </w:tabs>
        <w:ind w:left="1068"/>
        <w:rPr>
          <w:sz w:val="28"/>
          <w:szCs w:val="28"/>
        </w:rPr>
      </w:pPr>
      <w:r w:rsidRPr="00E53C8E">
        <w:rPr>
          <w:sz w:val="28"/>
          <w:szCs w:val="28"/>
        </w:rPr>
        <w:t>_______________________________________________________________</w:t>
      </w:r>
    </w:p>
    <w:p w:rsidR="00D02DD7" w:rsidRPr="00E53C8E" w:rsidRDefault="00BD198D">
      <w:pPr>
        <w:pStyle w:val="a5"/>
        <w:tabs>
          <w:tab w:val="left" w:pos="915"/>
        </w:tabs>
        <w:ind w:left="1068"/>
        <w:rPr>
          <w:sz w:val="28"/>
          <w:szCs w:val="28"/>
        </w:rPr>
      </w:pPr>
      <w:r w:rsidRPr="00E53C8E">
        <w:rPr>
          <w:sz w:val="28"/>
          <w:szCs w:val="28"/>
        </w:rPr>
        <w:t xml:space="preserve">Почтовый адрес образовательной </w:t>
      </w:r>
      <w:proofErr w:type="gramStart"/>
      <w:r w:rsidRPr="00E53C8E">
        <w:rPr>
          <w:sz w:val="28"/>
          <w:szCs w:val="28"/>
        </w:rPr>
        <w:t>организации:_</w:t>
      </w:r>
      <w:proofErr w:type="gramEnd"/>
      <w:r w:rsidRPr="00E53C8E">
        <w:rPr>
          <w:sz w:val="28"/>
          <w:szCs w:val="28"/>
        </w:rPr>
        <w:t>___________________</w:t>
      </w:r>
    </w:p>
    <w:p w:rsidR="00D02DD7" w:rsidRPr="00E53C8E" w:rsidRDefault="00BD198D">
      <w:pPr>
        <w:pStyle w:val="a5"/>
        <w:tabs>
          <w:tab w:val="left" w:pos="915"/>
        </w:tabs>
        <w:ind w:left="1068"/>
        <w:rPr>
          <w:sz w:val="28"/>
          <w:szCs w:val="28"/>
        </w:rPr>
      </w:pPr>
      <w:r w:rsidRPr="00E53C8E">
        <w:rPr>
          <w:sz w:val="28"/>
          <w:szCs w:val="28"/>
        </w:rPr>
        <w:t>_______________________________________________________________</w:t>
      </w:r>
    </w:p>
    <w:p w:rsidR="00D02DD7" w:rsidRPr="00E53C8E" w:rsidRDefault="00BD198D">
      <w:pPr>
        <w:pStyle w:val="a5"/>
        <w:tabs>
          <w:tab w:val="left" w:pos="915"/>
        </w:tabs>
        <w:ind w:left="1068"/>
        <w:rPr>
          <w:sz w:val="28"/>
          <w:szCs w:val="28"/>
        </w:rPr>
      </w:pPr>
      <w:r w:rsidRPr="00E53C8E">
        <w:rPr>
          <w:sz w:val="28"/>
          <w:szCs w:val="28"/>
        </w:rPr>
        <w:t>Контактные телефоны Претендента: домашний______________________________</w:t>
      </w:r>
    </w:p>
    <w:p w:rsidR="00D02DD7" w:rsidRDefault="00BD198D">
      <w:pPr>
        <w:pStyle w:val="a5"/>
        <w:tabs>
          <w:tab w:val="left" w:pos="915"/>
        </w:tabs>
        <w:ind w:left="1068"/>
        <w:rPr>
          <w:b/>
          <w:sz w:val="28"/>
          <w:szCs w:val="28"/>
        </w:rPr>
      </w:pPr>
      <w:r w:rsidRPr="00E53C8E">
        <w:rPr>
          <w:sz w:val="28"/>
          <w:szCs w:val="28"/>
        </w:rPr>
        <w:t>мобильный</w:t>
      </w:r>
      <w:r>
        <w:rPr>
          <w:b/>
          <w:sz w:val="28"/>
          <w:szCs w:val="28"/>
        </w:rPr>
        <w:t>_____________________________________________________</w:t>
      </w:r>
    </w:p>
    <w:p w:rsidR="00D02DD7" w:rsidRDefault="00D02DD7">
      <w:pPr>
        <w:pStyle w:val="a5"/>
        <w:tabs>
          <w:tab w:val="left" w:pos="915"/>
        </w:tabs>
        <w:ind w:left="1068"/>
        <w:rPr>
          <w:b/>
          <w:sz w:val="28"/>
          <w:szCs w:val="28"/>
        </w:rPr>
      </w:pPr>
    </w:p>
    <w:p w:rsidR="00D02DD7" w:rsidRDefault="00F149E3">
      <w:pPr>
        <w:pStyle w:val="a5"/>
        <w:tabs>
          <w:tab w:val="left" w:pos="915"/>
        </w:tabs>
        <w:ind w:left="1068"/>
        <w:rPr>
          <w:b/>
          <w:sz w:val="28"/>
          <w:szCs w:val="28"/>
        </w:rPr>
      </w:pPr>
      <w:r>
        <w:rPr>
          <w:b/>
          <w:sz w:val="28"/>
          <w:szCs w:val="28"/>
        </w:rPr>
        <w:t>Сведения о Заявителе:</w:t>
      </w:r>
    </w:p>
    <w:p w:rsidR="00D02DD7" w:rsidRPr="00F149E3" w:rsidRDefault="00BD198D">
      <w:pPr>
        <w:pStyle w:val="a5"/>
        <w:tabs>
          <w:tab w:val="left" w:pos="915"/>
        </w:tabs>
        <w:ind w:left="1068"/>
        <w:rPr>
          <w:sz w:val="28"/>
          <w:szCs w:val="28"/>
        </w:rPr>
      </w:pPr>
      <w:r w:rsidRPr="00F149E3">
        <w:rPr>
          <w:sz w:val="28"/>
          <w:szCs w:val="28"/>
        </w:rPr>
        <w:t>ФИО руководителя, должность__________________________________</w:t>
      </w:r>
    </w:p>
    <w:p w:rsidR="00D02DD7" w:rsidRPr="00F149E3" w:rsidRDefault="00BD198D">
      <w:pPr>
        <w:pStyle w:val="a5"/>
        <w:tabs>
          <w:tab w:val="left" w:pos="915"/>
        </w:tabs>
        <w:ind w:left="1068"/>
        <w:rPr>
          <w:sz w:val="28"/>
          <w:szCs w:val="28"/>
        </w:rPr>
      </w:pPr>
      <w:r w:rsidRPr="00F149E3">
        <w:rPr>
          <w:sz w:val="28"/>
          <w:szCs w:val="28"/>
        </w:rPr>
        <w:t>_______________________________________________________________</w:t>
      </w:r>
    </w:p>
    <w:p w:rsidR="00D02DD7" w:rsidRPr="00F149E3" w:rsidRDefault="00BD198D">
      <w:pPr>
        <w:pStyle w:val="a5"/>
        <w:tabs>
          <w:tab w:val="left" w:pos="915"/>
        </w:tabs>
        <w:ind w:left="1068"/>
        <w:rPr>
          <w:sz w:val="28"/>
          <w:szCs w:val="28"/>
        </w:rPr>
      </w:pPr>
      <w:r w:rsidRPr="00F149E3">
        <w:rPr>
          <w:sz w:val="28"/>
          <w:szCs w:val="28"/>
        </w:rPr>
        <w:t>_______________________________________________________________</w:t>
      </w:r>
    </w:p>
    <w:p w:rsidR="00D02DD7" w:rsidRPr="00F149E3" w:rsidRDefault="00BD198D">
      <w:pPr>
        <w:pStyle w:val="a5"/>
        <w:tabs>
          <w:tab w:val="left" w:pos="915"/>
        </w:tabs>
        <w:ind w:left="1068"/>
        <w:rPr>
          <w:sz w:val="28"/>
          <w:szCs w:val="28"/>
        </w:rPr>
      </w:pPr>
      <w:r w:rsidRPr="00F149E3">
        <w:rPr>
          <w:sz w:val="28"/>
          <w:szCs w:val="28"/>
        </w:rPr>
        <w:t xml:space="preserve">Контактный </w:t>
      </w:r>
      <w:proofErr w:type="gramStart"/>
      <w:r w:rsidRPr="00F149E3">
        <w:rPr>
          <w:sz w:val="28"/>
          <w:szCs w:val="28"/>
        </w:rPr>
        <w:t>телефон:_</w:t>
      </w:r>
      <w:proofErr w:type="gramEnd"/>
      <w:r w:rsidRPr="00F149E3">
        <w:rPr>
          <w:sz w:val="28"/>
          <w:szCs w:val="28"/>
        </w:rPr>
        <w:t>__________________________________________</w:t>
      </w:r>
    </w:p>
    <w:p w:rsidR="00D02DD7" w:rsidRPr="00F149E3" w:rsidRDefault="00D02DD7">
      <w:pPr>
        <w:pStyle w:val="a5"/>
        <w:tabs>
          <w:tab w:val="left" w:pos="915"/>
        </w:tabs>
        <w:ind w:left="1068"/>
        <w:rPr>
          <w:sz w:val="28"/>
          <w:szCs w:val="28"/>
        </w:rPr>
      </w:pPr>
    </w:p>
    <w:p w:rsidR="00D02DD7" w:rsidRPr="00F149E3" w:rsidRDefault="00BD198D">
      <w:pPr>
        <w:pStyle w:val="a5"/>
        <w:tabs>
          <w:tab w:val="left" w:pos="915"/>
        </w:tabs>
        <w:ind w:left="1068"/>
        <w:rPr>
          <w:sz w:val="28"/>
          <w:szCs w:val="28"/>
        </w:rPr>
      </w:pPr>
      <w:r w:rsidRPr="00F149E3">
        <w:rPr>
          <w:sz w:val="28"/>
          <w:szCs w:val="28"/>
        </w:rPr>
        <w:t>Подпись Заявителя____________________/_________________________</w:t>
      </w:r>
    </w:p>
    <w:p w:rsidR="00D02DD7" w:rsidRDefault="00BD198D">
      <w:pPr>
        <w:pStyle w:val="a5"/>
        <w:tabs>
          <w:tab w:val="left" w:pos="915"/>
        </w:tabs>
        <w:ind w:left="1068"/>
        <w:rPr>
          <w:sz w:val="22"/>
          <w:szCs w:val="22"/>
        </w:rPr>
      </w:pPr>
      <w:r w:rsidRPr="00F149E3">
        <w:rPr>
          <w:sz w:val="28"/>
          <w:szCs w:val="28"/>
        </w:rPr>
        <w:t xml:space="preserve">                                                                       </w:t>
      </w:r>
      <w:r>
        <w:rPr>
          <w:sz w:val="22"/>
          <w:szCs w:val="22"/>
        </w:rPr>
        <w:t>МП       расшифровка подписи</w:t>
      </w:r>
    </w:p>
    <w:p w:rsidR="00D02DD7" w:rsidRPr="00F149E3" w:rsidRDefault="00D02DD7" w:rsidP="00F149E3">
      <w:pPr>
        <w:tabs>
          <w:tab w:val="left" w:pos="915"/>
        </w:tabs>
        <w:rPr>
          <w:b/>
          <w:sz w:val="28"/>
          <w:szCs w:val="28"/>
        </w:rPr>
      </w:pPr>
    </w:p>
    <w:p w:rsidR="00D02DD7" w:rsidRDefault="00BD198D">
      <w:pPr>
        <w:pStyle w:val="a5"/>
        <w:tabs>
          <w:tab w:val="left" w:pos="915"/>
        </w:tabs>
        <w:ind w:left="1068"/>
        <w:rPr>
          <w:sz w:val="28"/>
          <w:szCs w:val="28"/>
        </w:rPr>
      </w:pPr>
      <w:r>
        <w:rPr>
          <w:sz w:val="28"/>
          <w:szCs w:val="28"/>
        </w:rPr>
        <w:t>Представление рассмотрено и одобрено на_________________________</w:t>
      </w:r>
    </w:p>
    <w:p w:rsidR="00D02DD7" w:rsidRDefault="00BD198D">
      <w:pPr>
        <w:pStyle w:val="a5"/>
        <w:tabs>
          <w:tab w:val="left" w:pos="915"/>
        </w:tabs>
        <w:ind w:left="1068"/>
        <w:rPr>
          <w:b/>
          <w:sz w:val="28"/>
          <w:szCs w:val="28"/>
        </w:rPr>
      </w:pPr>
      <w:r>
        <w:rPr>
          <w:b/>
          <w:sz w:val="28"/>
          <w:szCs w:val="28"/>
        </w:rPr>
        <w:t>______________________________________________________________</w:t>
      </w:r>
    </w:p>
    <w:p w:rsidR="00D02DD7" w:rsidRDefault="00BD198D">
      <w:pPr>
        <w:pStyle w:val="a5"/>
        <w:tabs>
          <w:tab w:val="left" w:pos="915"/>
        </w:tabs>
        <w:ind w:left="1068"/>
        <w:rPr>
          <w:sz w:val="28"/>
          <w:szCs w:val="28"/>
        </w:rPr>
      </w:pPr>
      <w:r>
        <w:rPr>
          <w:sz w:val="28"/>
          <w:szCs w:val="28"/>
        </w:rPr>
        <w:t>протокол №                  от______________________________</w:t>
      </w:r>
    </w:p>
    <w:p w:rsidR="00D02DD7" w:rsidRPr="00F149E3" w:rsidRDefault="00BD198D" w:rsidP="00F149E3">
      <w:pPr>
        <w:pStyle w:val="a5"/>
        <w:tabs>
          <w:tab w:val="left" w:pos="915"/>
        </w:tabs>
        <w:ind w:left="1068"/>
        <w:rPr>
          <w:sz w:val="22"/>
          <w:szCs w:val="22"/>
        </w:rPr>
      </w:pPr>
      <w:r>
        <w:rPr>
          <w:sz w:val="28"/>
          <w:szCs w:val="28"/>
        </w:rPr>
        <w:t xml:space="preserve">                                                            </w:t>
      </w:r>
      <w:r w:rsidR="00F149E3">
        <w:rPr>
          <w:sz w:val="22"/>
          <w:szCs w:val="22"/>
        </w:rPr>
        <w:t>число, месяц, год</w:t>
      </w:r>
    </w:p>
    <w:p w:rsidR="00D02DD7" w:rsidRDefault="00D02DD7">
      <w:pPr>
        <w:tabs>
          <w:tab w:val="left" w:pos="915"/>
        </w:tabs>
        <w:rPr>
          <w:b/>
          <w:sz w:val="28"/>
          <w:szCs w:val="28"/>
        </w:rPr>
      </w:pPr>
    </w:p>
    <w:p w:rsidR="00D02DD7" w:rsidRDefault="00D02DD7">
      <w:pPr>
        <w:pStyle w:val="a5"/>
        <w:tabs>
          <w:tab w:val="left" w:pos="915"/>
        </w:tabs>
        <w:ind w:left="1068"/>
        <w:rPr>
          <w:b/>
          <w:sz w:val="28"/>
          <w:szCs w:val="28"/>
        </w:rPr>
      </w:pPr>
    </w:p>
    <w:p w:rsidR="00D02DD7" w:rsidRDefault="006F3406" w:rsidP="006F3406">
      <w:pPr>
        <w:pStyle w:val="a5"/>
        <w:tabs>
          <w:tab w:val="left" w:pos="915"/>
        </w:tabs>
        <w:ind w:left="0"/>
        <w:jc w:val="both"/>
        <w:rPr>
          <w:sz w:val="28"/>
          <w:szCs w:val="28"/>
        </w:rPr>
      </w:pPr>
      <w:r w:rsidRPr="006F3406">
        <w:rPr>
          <w:b/>
          <w:sz w:val="28"/>
          <w:szCs w:val="28"/>
        </w:rPr>
        <w:t xml:space="preserve">       </w:t>
      </w:r>
      <w:r>
        <w:rPr>
          <w:b/>
          <w:sz w:val="28"/>
          <w:szCs w:val="28"/>
          <w:lang w:val="en-US"/>
        </w:rPr>
        <w:t>II</w:t>
      </w:r>
      <w:proofErr w:type="gramStart"/>
      <w:r w:rsidRPr="006F3406">
        <w:rPr>
          <w:b/>
          <w:sz w:val="28"/>
          <w:szCs w:val="28"/>
        </w:rPr>
        <w:t xml:space="preserve">.  </w:t>
      </w:r>
      <w:r w:rsidR="00BD198D">
        <w:rPr>
          <w:b/>
          <w:sz w:val="28"/>
          <w:szCs w:val="28"/>
        </w:rPr>
        <w:t>Документы</w:t>
      </w:r>
      <w:proofErr w:type="gramEnd"/>
      <w:r w:rsidR="00BD198D">
        <w:rPr>
          <w:b/>
          <w:sz w:val="28"/>
          <w:szCs w:val="28"/>
        </w:rPr>
        <w:t xml:space="preserve"> и копии документов</w:t>
      </w:r>
      <w:r w:rsidR="00BD198D">
        <w:rPr>
          <w:sz w:val="28"/>
          <w:szCs w:val="28"/>
        </w:rPr>
        <w:t>, необходимые для регистрации участника.</w:t>
      </w:r>
    </w:p>
    <w:p w:rsidR="00907EF7" w:rsidRDefault="00907EF7" w:rsidP="00907EF7">
      <w:pPr>
        <w:tabs>
          <w:tab w:val="left" w:pos="915"/>
        </w:tabs>
        <w:jc w:val="both"/>
        <w:rPr>
          <w:sz w:val="28"/>
          <w:szCs w:val="28"/>
        </w:rPr>
      </w:pPr>
    </w:p>
    <w:p w:rsidR="00907EF7" w:rsidRPr="00907EF7" w:rsidRDefault="00907EF7" w:rsidP="00907EF7">
      <w:pPr>
        <w:tabs>
          <w:tab w:val="left" w:pos="0"/>
        </w:tabs>
        <w:jc w:val="both"/>
        <w:rPr>
          <w:sz w:val="28"/>
          <w:szCs w:val="28"/>
        </w:rPr>
      </w:pPr>
      <w:r>
        <w:rPr>
          <w:sz w:val="28"/>
          <w:szCs w:val="28"/>
        </w:rPr>
        <w:t xml:space="preserve">     1.</w:t>
      </w:r>
      <w:r w:rsidRPr="00907EF7">
        <w:rPr>
          <w:b/>
          <w:sz w:val="28"/>
          <w:szCs w:val="28"/>
        </w:rPr>
        <w:t xml:space="preserve">Форма </w:t>
      </w:r>
      <w:r>
        <w:rPr>
          <w:sz w:val="28"/>
          <w:szCs w:val="28"/>
        </w:rPr>
        <w:t>для регистрации участника конкурса.</w:t>
      </w:r>
    </w:p>
    <w:p w:rsidR="00D02DD7" w:rsidRPr="00907EF7" w:rsidRDefault="00907EF7" w:rsidP="00907EF7">
      <w:pPr>
        <w:jc w:val="both"/>
        <w:rPr>
          <w:sz w:val="28"/>
          <w:szCs w:val="28"/>
        </w:rPr>
      </w:pPr>
      <w:r>
        <w:rPr>
          <w:sz w:val="28"/>
          <w:szCs w:val="28"/>
        </w:rPr>
        <w:t xml:space="preserve">     </w:t>
      </w:r>
      <w:r w:rsidRPr="00907EF7">
        <w:rPr>
          <w:b/>
          <w:sz w:val="28"/>
          <w:szCs w:val="28"/>
        </w:rPr>
        <w:t>2</w:t>
      </w:r>
      <w:r w:rsidR="00BD198D" w:rsidRPr="00907EF7">
        <w:rPr>
          <w:b/>
          <w:sz w:val="28"/>
          <w:szCs w:val="28"/>
        </w:rPr>
        <w:t xml:space="preserve">.Копия документа, </w:t>
      </w:r>
      <w:r w:rsidR="00BD198D" w:rsidRPr="00907EF7">
        <w:rPr>
          <w:sz w:val="28"/>
          <w:szCs w:val="28"/>
        </w:rPr>
        <w:t xml:space="preserve">подтверждающего личность участника. </w:t>
      </w:r>
    </w:p>
    <w:p w:rsidR="00D02DD7" w:rsidRDefault="00907EF7" w:rsidP="00907EF7">
      <w:pPr>
        <w:jc w:val="both"/>
        <w:rPr>
          <w:sz w:val="28"/>
          <w:szCs w:val="28"/>
        </w:rPr>
      </w:pPr>
      <w:r>
        <w:rPr>
          <w:b/>
          <w:sz w:val="28"/>
          <w:szCs w:val="28"/>
        </w:rPr>
        <w:t xml:space="preserve">     3.</w:t>
      </w:r>
      <w:r w:rsidR="00BD198D" w:rsidRPr="00907EF7">
        <w:rPr>
          <w:b/>
          <w:sz w:val="28"/>
          <w:szCs w:val="28"/>
        </w:rPr>
        <w:t>Справка,</w:t>
      </w:r>
      <w:r w:rsidR="00BD198D" w:rsidRPr="00907EF7">
        <w:rPr>
          <w:sz w:val="28"/>
          <w:szCs w:val="28"/>
        </w:rPr>
        <w:t xml:space="preserve"> подтверждающая место учебы участника, заверенная печатью и подписью руководителя.</w:t>
      </w:r>
    </w:p>
    <w:p w:rsidR="00907EF7" w:rsidRPr="00907EF7" w:rsidRDefault="00907EF7" w:rsidP="00907EF7">
      <w:pPr>
        <w:jc w:val="both"/>
        <w:rPr>
          <w:sz w:val="28"/>
          <w:szCs w:val="28"/>
        </w:rPr>
      </w:pPr>
      <w:r w:rsidRPr="00907EF7">
        <w:rPr>
          <w:b/>
          <w:sz w:val="28"/>
          <w:szCs w:val="28"/>
        </w:rPr>
        <w:t xml:space="preserve">      4</w:t>
      </w:r>
      <w:r>
        <w:rPr>
          <w:sz w:val="28"/>
          <w:szCs w:val="28"/>
        </w:rPr>
        <w:t>.Банковские реквизиты</w:t>
      </w:r>
    </w:p>
    <w:p w:rsidR="00D02DD7" w:rsidRDefault="00D02DD7">
      <w:pPr>
        <w:pStyle w:val="a5"/>
        <w:tabs>
          <w:tab w:val="left" w:pos="915"/>
        </w:tabs>
        <w:ind w:left="1068"/>
        <w:jc w:val="both"/>
        <w:rPr>
          <w:sz w:val="28"/>
          <w:szCs w:val="28"/>
        </w:rPr>
      </w:pPr>
    </w:p>
    <w:p w:rsidR="00D02DD7" w:rsidRPr="006F3406" w:rsidRDefault="006F3406" w:rsidP="006F3406">
      <w:pPr>
        <w:tabs>
          <w:tab w:val="left" w:pos="915"/>
        </w:tabs>
        <w:jc w:val="both"/>
        <w:rPr>
          <w:sz w:val="28"/>
          <w:szCs w:val="28"/>
        </w:rPr>
      </w:pPr>
      <w:r w:rsidRPr="006F3406">
        <w:rPr>
          <w:b/>
          <w:sz w:val="28"/>
          <w:szCs w:val="28"/>
        </w:rPr>
        <w:t xml:space="preserve">Ш. </w:t>
      </w:r>
      <w:r w:rsidR="00BD198D" w:rsidRPr="006F3406">
        <w:rPr>
          <w:b/>
          <w:sz w:val="28"/>
          <w:szCs w:val="28"/>
        </w:rPr>
        <w:t>Аналитическая справка о деятельности участника</w:t>
      </w:r>
      <w:r w:rsidR="00BD198D" w:rsidRPr="006F3406">
        <w:rPr>
          <w:sz w:val="28"/>
          <w:szCs w:val="28"/>
        </w:rPr>
        <w:t xml:space="preserve">, заверенная </w:t>
      </w:r>
      <w:proofErr w:type="gramStart"/>
      <w:r w:rsidR="00BD198D" w:rsidRPr="006F3406">
        <w:rPr>
          <w:sz w:val="28"/>
          <w:szCs w:val="28"/>
        </w:rPr>
        <w:t>руководителем</w:t>
      </w:r>
      <w:r w:rsidR="00BD198D" w:rsidRPr="006F3406">
        <w:rPr>
          <w:b/>
          <w:sz w:val="28"/>
          <w:szCs w:val="28"/>
        </w:rPr>
        <w:t xml:space="preserve">  </w:t>
      </w:r>
      <w:r w:rsidR="00BD198D" w:rsidRPr="006F3406">
        <w:rPr>
          <w:sz w:val="28"/>
          <w:szCs w:val="28"/>
        </w:rPr>
        <w:t>с</w:t>
      </w:r>
      <w:proofErr w:type="gramEnd"/>
      <w:r w:rsidR="00BD198D" w:rsidRPr="006F3406">
        <w:rPr>
          <w:sz w:val="28"/>
          <w:szCs w:val="28"/>
        </w:rPr>
        <w:t xml:space="preserve"> подтверждающими документами.</w:t>
      </w:r>
    </w:p>
    <w:p w:rsidR="00D02DD7" w:rsidRDefault="00D02DD7">
      <w:pPr>
        <w:tabs>
          <w:tab w:val="left" w:pos="915"/>
        </w:tabs>
        <w:jc w:val="both"/>
        <w:rPr>
          <w:sz w:val="28"/>
          <w:szCs w:val="28"/>
        </w:rPr>
      </w:pPr>
    </w:p>
    <w:p w:rsidR="00D02DD7" w:rsidRDefault="00BD198D">
      <w:pPr>
        <w:tabs>
          <w:tab w:val="left" w:pos="915"/>
        </w:tabs>
        <w:jc w:val="both"/>
        <w:rPr>
          <w:sz w:val="28"/>
          <w:szCs w:val="28"/>
        </w:rPr>
      </w:pPr>
      <w:r>
        <w:rPr>
          <w:sz w:val="28"/>
          <w:szCs w:val="28"/>
        </w:rPr>
        <w:t>1 лист</w:t>
      </w:r>
    </w:p>
    <w:tbl>
      <w:tblPr>
        <w:tblW w:w="0" w:type="auto"/>
        <w:tblInd w:w="4608" w:type="dxa"/>
        <w:tblLook w:val="04A0" w:firstRow="1" w:lastRow="0" w:firstColumn="1" w:lastColumn="0" w:noHBand="0" w:noVBand="1"/>
      </w:tblPr>
      <w:tblGrid>
        <w:gridCol w:w="4786"/>
      </w:tblGrid>
      <w:tr w:rsidR="00D02DD7">
        <w:tc>
          <w:tcPr>
            <w:tcW w:w="4786" w:type="dxa"/>
          </w:tcPr>
          <w:p w:rsidR="00D02DD7" w:rsidRDefault="00D02DD7">
            <w:pPr>
              <w:rPr>
                <w:sz w:val="28"/>
                <w:szCs w:val="28"/>
              </w:rPr>
            </w:pPr>
          </w:p>
          <w:p w:rsidR="00D02DD7" w:rsidRDefault="00BD198D">
            <w:pPr>
              <w:rPr>
                <w:sz w:val="28"/>
                <w:szCs w:val="28"/>
              </w:rPr>
            </w:pPr>
            <w:r>
              <w:rPr>
                <w:sz w:val="28"/>
                <w:szCs w:val="28"/>
              </w:rPr>
              <w:t>Утверждаю</w:t>
            </w:r>
          </w:p>
          <w:p w:rsidR="00D02DD7" w:rsidRDefault="00BD198D">
            <w:pPr>
              <w:rPr>
                <w:sz w:val="28"/>
                <w:szCs w:val="28"/>
              </w:rPr>
            </w:pPr>
            <w:r>
              <w:rPr>
                <w:sz w:val="28"/>
                <w:szCs w:val="28"/>
              </w:rPr>
              <w:t>Должность ______________________</w:t>
            </w:r>
          </w:p>
          <w:p w:rsidR="00D02DD7" w:rsidRDefault="00BD198D">
            <w:pPr>
              <w:rPr>
                <w:sz w:val="28"/>
                <w:szCs w:val="28"/>
              </w:rPr>
            </w:pPr>
            <w:r>
              <w:rPr>
                <w:sz w:val="28"/>
                <w:szCs w:val="28"/>
              </w:rPr>
              <w:t>________________________________</w:t>
            </w:r>
          </w:p>
          <w:p w:rsidR="00D02DD7" w:rsidRDefault="00BD198D">
            <w:pPr>
              <w:rPr>
                <w:sz w:val="28"/>
                <w:szCs w:val="28"/>
              </w:rPr>
            </w:pPr>
            <w:r>
              <w:rPr>
                <w:sz w:val="28"/>
                <w:szCs w:val="28"/>
              </w:rPr>
              <w:t>______________/__ _______________</w:t>
            </w:r>
          </w:p>
          <w:p w:rsidR="00D02DD7" w:rsidRDefault="00BD198D">
            <w:pPr>
              <w:rPr>
                <w:sz w:val="28"/>
                <w:szCs w:val="28"/>
              </w:rPr>
            </w:pPr>
            <w:r>
              <w:rPr>
                <w:sz w:val="22"/>
                <w:szCs w:val="22"/>
              </w:rPr>
              <w:t xml:space="preserve">Подпись директора                </w:t>
            </w:r>
            <w:r>
              <w:rPr>
                <w:sz w:val="28"/>
                <w:szCs w:val="28"/>
              </w:rPr>
              <w:t>Ф.И.О.</w:t>
            </w:r>
          </w:p>
          <w:p w:rsidR="00D02DD7" w:rsidRDefault="00D02DD7">
            <w:pPr>
              <w:rPr>
                <w:sz w:val="22"/>
                <w:szCs w:val="22"/>
              </w:rPr>
            </w:pPr>
          </w:p>
          <w:p w:rsidR="00D02DD7" w:rsidRDefault="00BD198D">
            <w:pPr>
              <w:ind w:left="1335"/>
              <w:rPr>
                <w:sz w:val="28"/>
                <w:szCs w:val="28"/>
              </w:rPr>
            </w:pPr>
            <w:r>
              <w:rPr>
                <w:sz w:val="28"/>
                <w:szCs w:val="28"/>
              </w:rPr>
              <w:t xml:space="preserve">                                                       </w:t>
            </w:r>
            <w:proofErr w:type="spellStart"/>
            <w:r>
              <w:rPr>
                <w:sz w:val="28"/>
                <w:szCs w:val="28"/>
              </w:rPr>
              <w:t>мп</w:t>
            </w:r>
            <w:proofErr w:type="spellEnd"/>
          </w:p>
        </w:tc>
      </w:tr>
    </w:tbl>
    <w:p w:rsidR="00D02DD7" w:rsidRDefault="00D02DD7">
      <w:pPr>
        <w:rPr>
          <w:sz w:val="28"/>
          <w:szCs w:val="28"/>
        </w:rPr>
      </w:pPr>
    </w:p>
    <w:p w:rsidR="00D02DD7" w:rsidRDefault="00D02DD7">
      <w:pPr>
        <w:rPr>
          <w:sz w:val="28"/>
          <w:szCs w:val="28"/>
        </w:rPr>
      </w:pPr>
    </w:p>
    <w:p w:rsidR="00D02DD7" w:rsidRDefault="00D02DD7">
      <w:pPr>
        <w:rPr>
          <w:sz w:val="28"/>
          <w:szCs w:val="28"/>
        </w:rPr>
      </w:pPr>
    </w:p>
    <w:p w:rsidR="00D02DD7" w:rsidRDefault="00D02DD7">
      <w:pPr>
        <w:rPr>
          <w:sz w:val="28"/>
          <w:szCs w:val="28"/>
        </w:rPr>
      </w:pPr>
    </w:p>
    <w:p w:rsidR="00D02DD7" w:rsidRDefault="00D02DD7">
      <w:pPr>
        <w:rPr>
          <w:sz w:val="28"/>
          <w:szCs w:val="28"/>
        </w:rPr>
      </w:pPr>
    </w:p>
    <w:p w:rsidR="00D02DD7" w:rsidRDefault="00D02DD7">
      <w:pPr>
        <w:rPr>
          <w:sz w:val="28"/>
          <w:szCs w:val="28"/>
        </w:rPr>
      </w:pPr>
    </w:p>
    <w:p w:rsidR="00D02DD7" w:rsidRDefault="00D02DD7">
      <w:pPr>
        <w:rPr>
          <w:sz w:val="28"/>
          <w:szCs w:val="28"/>
        </w:rPr>
      </w:pPr>
    </w:p>
    <w:p w:rsidR="00D02DD7" w:rsidRDefault="00D02DD7">
      <w:pPr>
        <w:rPr>
          <w:sz w:val="28"/>
          <w:szCs w:val="28"/>
        </w:rPr>
      </w:pPr>
    </w:p>
    <w:p w:rsidR="00D02DD7" w:rsidRDefault="00BD198D">
      <w:pPr>
        <w:jc w:val="center"/>
        <w:rPr>
          <w:b/>
          <w:sz w:val="28"/>
          <w:szCs w:val="28"/>
        </w:rPr>
      </w:pPr>
      <w:r>
        <w:rPr>
          <w:b/>
          <w:sz w:val="28"/>
          <w:szCs w:val="28"/>
        </w:rPr>
        <w:t>Аналитическая справка о деятельности участника конкурса</w:t>
      </w:r>
    </w:p>
    <w:p w:rsidR="00D02DD7" w:rsidRDefault="00D02DD7">
      <w:pPr>
        <w:jc w:val="center"/>
        <w:rPr>
          <w:b/>
          <w:sz w:val="28"/>
          <w:szCs w:val="28"/>
        </w:rPr>
      </w:pPr>
    </w:p>
    <w:p w:rsidR="00D02DD7" w:rsidRDefault="00BD198D">
      <w:pPr>
        <w:jc w:val="center"/>
        <w:rPr>
          <w:sz w:val="28"/>
          <w:szCs w:val="28"/>
        </w:rPr>
      </w:pPr>
      <w:r>
        <w:rPr>
          <w:sz w:val="28"/>
          <w:szCs w:val="28"/>
        </w:rPr>
        <w:t>_______________________________________________________</w:t>
      </w:r>
    </w:p>
    <w:p w:rsidR="00D02DD7" w:rsidRDefault="00BD198D">
      <w:pPr>
        <w:jc w:val="center"/>
        <w:rPr>
          <w:i/>
          <w:sz w:val="22"/>
          <w:szCs w:val="22"/>
        </w:rPr>
      </w:pPr>
      <w:proofErr w:type="gramStart"/>
      <w:r>
        <w:rPr>
          <w:i/>
          <w:sz w:val="22"/>
          <w:szCs w:val="22"/>
        </w:rPr>
        <w:t>фамилия,  имя</w:t>
      </w:r>
      <w:proofErr w:type="gramEnd"/>
      <w:r>
        <w:rPr>
          <w:i/>
          <w:sz w:val="22"/>
          <w:szCs w:val="22"/>
        </w:rPr>
        <w:t>, отчество</w:t>
      </w:r>
    </w:p>
    <w:p w:rsidR="00D02DD7" w:rsidRDefault="00D02DD7">
      <w:pPr>
        <w:jc w:val="center"/>
        <w:rPr>
          <w:i/>
          <w:sz w:val="28"/>
          <w:szCs w:val="28"/>
        </w:rPr>
      </w:pPr>
    </w:p>
    <w:p w:rsidR="00D02DD7" w:rsidRDefault="00BD198D">
      <w:pPr>
        <w:jc w:val="center"/>
        <w:rPr>
          <w:i/>
          <w:sz w:val="28"/>
          <w:szCs w:val="28"/>
        </w:rPr>
      </w:pPr>
      <w:r>
        <w:rPr>
          <w:i/>
          <w:sz w:val="28"/>
          <w:szCs w:val="28"/>
        </w:rPr>
        <w:t>__________________________________________________________________</w:t>
      </w:r>
    </w:p>
    <w:p w:rsidR="00D02DD7" w:rsidRDefault="00BD198D">
      <w:pPr>
        <w:tabs>
          <w:tab w:val="left" w:pos="915"/>
        </w:tabs>
        <w:jc w:val="center"/>
        <w:rPr>
          <w:i/>
          <w:sz w:val="22"/>
          <w:szCs w:val="22"/>
        </w:rPr>
      </w:pPr>
      <w:r>
        <w:rPr>
          <w:i/>
          <w:sz w:val="22"/>
          <w:szCs w:val="22"/>
        </w:rPr>
        <w:t>наименование образовательной организации</w:t>
      </w:r>
      <w:r w:rsidR="000C0817">
        <w:rPr>
          <w:i/>
          <w:sz w:val="22"/>
          <w:szCs w:val="22"/>
        </w:rPr>
        <w:t xml:space="preserve"> в соответствии с Уставом ОО</w:t>
      </w: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BD198D">
      <w:pPr>
        <w:tabs>
          <w:tab w:val="left" w:pos="915"/>
        </w:tabs>
        <w:rPr>
          <w:i/>
          <w:sz w:val="22"/>
          <w:szCs w:val="22"/>
        </w:rPr>
      </w:pPr>
      <w:r>
        <w:rPr>
          <w:i/>
          <w:sz w:val="22"/>
          <w:szCs w:val="22"/>
        </w:rPr>
        <w:t>2 лист</w:t>
      </w:r>
      <w:r w:rsidR="0079658A">
        <w:rPr>
          <w:i/>
          <w:sz w:val="22"/>
          <w:szCs w:val="22"/>
        </w:rPr>
        <w:t xml:space="preserve"> </w:t>
      </w:r>
      <w:r w:rsidR="0079658A" w:rsidRPr="0079658A">
        <w:rPr>
          <w:b/>
          <w:sz w:val="28"/>
          <w:szCs w:val="28"/>
        </w:rPr>
        <w:t>Таблица достижений участника конкурса</w:t>
      </w:r>
      <w:r w:rsidR="0079658A">
        <w:rPr>
          <w:b/>
          <w:sz w:val="28"/>
          <w:szCs w:val="28"/>
        </w:rPr>
        <w:t>, заверенная печатью и подписью руководителя</w:t>
      </w:r>
      <w:r w:rsidR="00CF32D4">
        <w:rPr>
          <w:b/>
          <w:sz w:val="28"/>
          <w:szCs w:val="28"/>
        </w:rPr>
        <w:t>.</w:t>
      </w:r>
    </w:p>
    <w:p w:rsidR="00D02DD7" w:rsidRDefault="00D02DD7">
      <w:pPr>
        <w:tabs>
          <w:tab w:val="left" w:pos="915"/>
        </w:tabs>
        <w:jc w:val="center"/>
        <w:rPr>
          <w:i/>
          <w:sz w:val="22"/>
          <w:szCs w:val="22"/>
        </w:rPr>
      </w:pPr>
    </w:p>
    <w:p w:rsidR="00D02DD7" w:rsidRDefault="00BD198D">
      <w:pPr>
        <w:tabs>
          <w:tab w:val="left" w:pos="915"/>
        </w:tabs>
        <w:jc w:val="center"/>
        <w:rPr>
          <w:i/>
          <w:sz w:val="22"/>
          <w:szCs w:val="22"/>
        </w:rPr>
      </w:pPr>
      <w:r>
        <w:rPr>
          <w:b/>
          <w:color w:val="000000"/>
          <w:spacing w:val="2"/>
          <w:sz w:val="28"/>
          <w:szCs w:val="29"/>
        </w:rPr>
        <w:lastRenderedPageBreak/>
        <w:t xml:space="preserve">Номинация </w:t>
      </w:r>
      <w:r>
        <w:rPr>
          <w:b/>
          <w:bCs/>
          <w:color w:val="000000"/>
          <w:spacing w:val="2"/>
          <w:sz w:val="28"/>
          <w:szCs w:val="29"/>
        </w:rPr>
        <w:t>«Социально значимая и общественная деятельность»</w:t>
      </w:r>
    </w:p>
    <w:p w:rsidR="00D02DD7" w:rsidRDefault="00D02DD7">
      <w:pPr>
        <w:tabs>
          <w:tab w:val="left" w:pos="915"/>
        </w:tabs>
        <w:rPr>
          <w:i/>
          <w:sz w:val="22"/>
          <w:szCs w:val="22"/>
        </w:rPr>
      </w:pPr>
    </w:p>
    <w:tbl>
      <w:tblPr>
        <w:tblStyle w:val="a4"/>
        <w:tblW w:w="10060" w:type="dxa"/>
        <w:tblLook w:val="04A0" w:firstRow="1" w:lastRow="0" w:firstColumn="1" w:lastColumn="0" w:noHBand="0" w:noVBand="1"/>
      </w:tblPr>
      <w:tblGrid>
        <w:gridCol w:w="4518"/>
        <w:gridCol w:w="2848"/>
        <w:gridCol w:w="2694"/>
      </w:tblGrid>
      <w:tr w:rsidR="0071693B" w:rsidTr="0071693B">
        <w:tc>
          <w:tcPr>
            <w:tcW w:w="4518" w:type="dxa"/>
            <w:vMerge w:val="restart"/>
          </w:tcPr>
          <w:p w:rsidR="0071693B" w:rsidRDefault="0071693B">
            <w:pPr>
              <w:tabs>
                <w:tab w:val="left" w:pos="915"/>
              </w:tabs>
              <w:jc w:val="center"/>
              <w:rPr>
                <w:b/>
                <w:sz w:val="22"/>
                <w:szCs w:val="22"/>
              </w:rPr>
            </w:pPr>
            <w:r>
              <w:rPr>
                <w:b/>
                <w:sz w:val="22"/>
                <w:szCs w:val="22"/>
              </w:rPr>
              <w:t>Название мероприятия</w:t>
            </w:r>
          </w:p>
        </w:tc>
        <w:tc>
          <w:tcPr>
            <w:tcW w:w="5542" w:type="dxa"/>
            <w:gridSpan w:val="2"/>
          </w:tcPr>
          <w:p w:rsidR="0071693B" w:rsidRDefault="0071693B" w:rsidP="00E45B9B">
            <w:pPr>
              <w:tabs>
                <w:tab w:val="left" w:pos="915"/>
              </w:tabs>
              <w:jc w:val="center"/>
              <w:rPr>
                <w:b/>
                <w:sz w:val="22"/>
                <w:szCs w:val="22"/>
              </w:rPr>
            </w:pPr>
            <w:r>
              <w:rPr>
                <w:b/>
                <w:sz w:val="22"/>
                <w:szCs w:val="22"/>
              </w:rPr>
              <w:t>2022 г. – 2023 г.</w:t>
            </w:r>
          </w:p>
        </w:tc>
      </w:tr>
      <w:tr w:rsidR="0071693B" w:rsidTr="0071693B">
        <w:tc>
          <w:tcPr>
            <w:tcW w:w="4518" w:type="dxa"/>
            <w:vMerge/>
          </w:tcPr>
          <w:p w:rsidR="0071693B" w:rsidRDefault="0071693B">
            <w:pPr>
              <w:tabs>
                <w:tab w:val="left" w:pos="915"/>
              </w:tabs>
              <w:jc w:val="center"/>
              <w:rPr>
                <w:b/>
                <w:sz w:val="22"/>
                <w:szCs w:val="22"/>
              </w:rPr>
            </w:pPr>
          </w:p>
        </w:tc>
        <w:tc>
          <w:tcPr>
            <w:tcW w:w="2848" w:type="dxa"/>
          </w:tcPr>
          <w:p w:rsidR="0071693B" w:rsidRDefault="0071693B">
            <w:pPr>
              <w:tabs>
                <w:tab w:val="left" w:pos="915"/>
              </w:tabs>
              <w:jc w:val="center"/>
              <w:rPr>
                <w:b/>
                <w:sz w:val="22"/>
                <w:szCs w:val="22"/>
              </w:rPr>
            </w:pPr>
            <w:r>
              <w:rPr>
                <w:b/>
                <w:sz w:val="22"/>
                <w:szCs w:val="22"/>
              </w:rPr>
              <w:t>победитель</w:t>
            </w:r>
          </w:p>
        </w:tc>
        <w:tc>
          <w:tcPr>
            <w:tcW w:w="2694" w:type="dxa"/>
          </w:tcPr>
          <w:p w:rsidR="0071693B" w:rsidRDefault="0071693B">
            <w:pPr>
              <w:tabs>
                <w:tab w:val="left" w:pos="915"/>
              </w:tabs>
              <w:jc w:val="center"/>
              <w:rPr>
                <w:b/>
                <w:sz w:val="22"/>
                <w:szCs w:val="22"/>
              </w:rPr>
            </w:pPr>
            <w:r>
              <w:rPr>
                <w:b/>
                <w:sz w:val="22"/>
                <w:szCs w:val="22"/>
              </w:rPr>
              <w:t>призер</w:t>
            </w:r>
          </w:p>
        </w:tc>
      </w:tr>
      <w:tr w:rsidR="0071693B" w:rsidTr="0071693B">
        <w:tc>
          <w:tcPr>
            <w:tcW w:w="4518" w:type="dxa"/>
          </w:tcPr>
          <w:p w:rsidR="0071693B" w:rsidRDefault="0071693B">
            <w:pPr>
              <w:tabs>
                <w:tab w:val="left" w:pos="915"/>
              </w:tabs>
              <w:rPr>
                <w:i/>
                <w:sz w:val="22"/>
                <w:szCs w:val="22"/>
              </w:rPr>
            </w:pPr>
            <w:r>
              <w:rPr>
                <w:sz w:val="28"/>
                <w:szCs w:val="28"/>
              </w:rPr>
              <w:t>Республиканский студенческий конкурс «Студент года»</w:t>
            </w:r>
          </w:p>
        </w:tc>
        <w:tc>
          <w:tcPr>
            <w:tcW w:w="2848" w:type="dxa"/>
          </w:tcPr>
          <w:p w:rsidR="0071693B" w:rsidRDefault="0071693B">
            <w:pPr>
              <w:tabs>
                <w:tab w:val="left" w:pos="915"/>
              </w:tabs>
              <w:jc w:val="center"/>
              <w:rPr>
                <w:i/>
                <w:sz w:val="22"/>
                <w:szCs w:val="22"/>
              </w:rPr>
            </w:pPr>
          </w:p>
        </w:tc>
        <w:tc>
          <w:tcPr>
            <w:tcW w:w="2694" w:type="dxa"/>
          </w:tcPr>
          <w:p w:rsidR="0071693B" w:rsidRDefault="0071693B">
            <w:pPr>
              <w:tabs>
                <w:tab w:val="left" w:pos="915"/>
              </w:tabs>
              <w:jc w:val="center"/>
              <w:rPr>
                <w:i/>
                <w:sz w:val="22"/>
                <w:szCs w:val="22"/>
              </w:rPr>
            </w:pPr>
          </w:p>
        </w:tc>
      </w:tr>
      <w:tr w:rsidR="0071693B" w:rsidTr="0071693B">
        <w:tc>
          <w:tcPr>
            <w:tcW w:w="4518" w:type="dxa"/>
          </w:tcPr>
          <w:p w:rsidR="0071693B" w:rsidRDefault="0071693B">
            <w:pPr>
              <w:tabs>
                <w:tab w:val="left" w:pos="540"/>
              </w:tabs>
              <w:jc w:val="both"/>
              <w:rPr>
                <w:sz w:val="28"/>
                <w:szCs w:val="28"/>
              </w:rPr>
            </w:pPr>
            <w:r>
              <w:rPr>
                <w:sz w:val="28"/>
                <w:szCs w:val="28"/>
              </w:rPr>
              <w:t>Региональный этап Всероссийского конкурса «</w:t>
            </w:r>
            <w:proofErr w:type="gramStart"/>
            <w:r>
              <w:rPr>
                <w:sz w:val="28"/>
                <w:szCs w:val="28"/>
              </w:rPr>
              <w:t>До</w:t>
            </w:r>
            <w:r w:rsidR="000C0817">
              <w:rPr>
                <w:sz w:val="28"/>
                <w:szCs w:val="28"/>
              </w:rPr>
              <w:t>стоин</w:t>
            </w:r>
            <w:proofErr w:type="gramEnd"/>
            <w:r w:rsidR="000C0817">
              <w:rPr>
                <w:sz w:val="28"/>
                <w:szCs w:val="28"/>
              </w:rPr>
              <w:t xml:space="preserve"> и ты</w:t>
            </w:r>
            <w:r>
              <w:rPr>
                <w:sz w:val="28"/>
                <w:szCs w:val="28"/>
              </w:rPr>
              <w:t>».</w:t>
            </w:r>
          </w:p>
          <w:p w:rsidR="0071693B" w:rsidRDefault="0071693B">
            <w:pPr>
              <w:tabs>
                <w:tab w:val="left" w:pos="540"/>
              </w:tabs>
              <w:ind w:firstLine="900"/>
              <w:jc w:val="both"/>
              <w:rPr>
                <w:sz w:val="28"/>
                <w:szCs w:val="28"/>
              </w:rPr>
            </w:pPr>
          </w:p>
          <w:p w:rsidR="0071693B" w:rsidRDefault="0071693B">
            <w:pPr>
              <w:tabs>
                <w:tab w:val="left" w:pos="915"/>
              </w:tabs>
              <w:jc w:val="center"/>
              <w:rPr>
                <w:i/>
                <w:sz w:val="22"/>
                <w:szCs w:val="22"/>
              </w:rPr>
            </w:pPr>
          </w:p>
        </w:tc>
        <w:tc>
          <w:tcPr>
            <w:tcW w:w="2848" w:type="dxa"/>
          </w:tcPr>
          <w:p w:rsidR="0071693B" w:rsidRDefault="0071693B">
            <w:pPr>
              <w:tabs>
                <w:tab w:val="left" w:pos="915"/>
              </w:tabs>
              <w:jc w:val="center"/>
              <w:rPr>
                <w:i/>
                <w:sz w:val="22"/>
                <w:szCs w:val="22"/>
              </w:rPr>
            </w:pPr>
          </w:p>
        </w:tc>
        <w:tc>
          <w:tcPr>
            <w:tcW w:w="2694" w:type="dxa"/>
          </w:tcPr>
          <w:p w:rsidR="0071693B" w:rsidRDefault="0071693B">
            <w:pPr>
              <w:tabs>
                <w:tab w:val="left" w:pos="915"/>
              </w:tabs>
              <w:jc w:val="center"/>
              <w:rPr>
                <w:i/>
                <w:sz w:val="22"/>
                <w:szCs w:val="22"/>
              </w:rPr>
            </w:pPr>
          </w:p>
        </w:tc>
      </w:tr>
      <w:tr w:rsidR="0071693B" w:rsidTr="0071693B">
        <w:tc>
          <w:tcPr>
            <w:tcW w:w="4518" w:type="dxa"/>
          </w:tcPr>
          <w:p w:rsidR="0071693B" w:rsidRDefault="000C0817" w:rsidP="00FF653A">
            <w:pPr>
              <w:tabs>
                <w:tab w:val="left" w:pos="540"/>
              </w:tabs>
              <w:jc w:val="both"/>
              <w:rPr>
                <w:sz w:val="28"/>
                <w:szCs w:val="28"/>
              </w:rPr>
            </w:pPr>
            <w:r>
              <w:rPr>
                <w:sz w:val="28"/>
                <w:szCs w:val="28"/>
              </w:rPr>
              <w:t>Республиканский конкурс «Лучший п</w:t>
            </w:r>
            <w:r w:rsidR="0071693B">
              <w:rPr>
                <w:sz w:val="28"/>
                <w:szCs w:val="28"/>
              </w:rPr>
              <w:t xml:space="preserve">оисковик </w:t>
            </w:r>
            <w:r>
              <w:rPr>
                <w:sz w:val="28"/>
                <w:szCs w:val="28"/>
              </w:rPr>
              <w:t>-</w:t>
            </w:r>
            <w:r w:rsidR="0071693B">
              <w:rPr>
                <w:sz w:val="28"/>
                <w:szCs w:val="28"/>
              </w:rPr>
              <w:t xml:space="preserve">». </w:t>
            </w:r>
          </w:p>
          <w:p w:rsidR="0071693B" w:rsidRDefault="0071693B">
            <w:pPr>
              <w:tabs>
                <w:tab w:val="left" w:pos="540"/>
              </w:tabs>
              <w:jc w:val="both"/>
              <w:rPr>
                <w:sz w:val="28"/>
                <w:szCs w:val="28"/>
              </w:rPr>
            </w:pPr>
          </w:p>
        </w:tc>
        <w:tc>
          <w:tcPr>
            <w:tcW w:w="2848" w:type="dxa"/>
          </w:tcPr>
          <w:p w:rsidR="0071693B" w:rsidRDefault="0071693B">
            <w:pPr>
              <w:tabs>
                <w:tab w:val="left" w:pos="915"/>
              </w:tabs>
              <w:jc w:val="center"/>
              <w:rPr>
                <w:i/>
                <w:sz w:val="22"/>
                <w:szCs w:val="22"/>
              </w:rPr>
            </w:pPr>
          </w:p>
        </w:tc>
        <w:tc>
          <w:tcPr>
            <w:tcW w:w="2694" w:type="dxa"/>
          </w:tcPr>
          <w:p w:rsidR="0071693B" w:rsidRDefault="0071693B">
            <w:pPr>
              <w:tabs>
                <w:tab w:val="left" w:pos="915"/>
              </w:tabs>
              <w:jc w:val="center"/>
              <w:rPr>
                <w:i/>
                <w:sz w:val="22"/>
                <w:szCs w:val="22"/>
              </w:rPr>
            </w:pPr>
          </w:p>
        </w:tc>
      </w:tr>
      <w:tr w:rsidR="0071693B" w:rsidTr="00CF1248">
        <w:tc>
          <w:tcPr>
            <w:tcW w:w="10060" w:type="dxa"/>
            <w:gridSpan w:val="3"/>
          </w:tcPr>
          <w:p w:rsidR="0071693B" w:rsidRDefault="0071693B">
            <w:pPr>
              <w:tabs>
                <w:tab w:val="left" w:pos="915"/>
              </w:tabs>
              <w:jc w:val="center"/>
              <w:rPr>
                <w:i/>
                <w:sz w:val="22"/>
                <w:szCs w:val="22"/>
              </w:rPr>
            </w:pPr>
            <w:r>
              <w:rPr>
                <w:sz w:val="28"/>
                <w:szCs w:val="28"/>
              </w:rPr>
              <w:t>Другие конкурсы регионального значения и межрегионального значения</w:t>
            </w:r>
          </w:p>
        </w:tc>
      </w:tr>
      <w:tr w:rsidR="0071693B" w:rsidTr="0071693B">
        <w:tc>
          <w:tcPr>
            <w:tcW w:w="4518" w:type="dxa"/>
          </w:tcPr>
          <w:p w:rsidR="0071693B" w:rsidRDefault="0071693B" w:rsidP="00FF653A">
            <w:pPr>
              <w:tabs>
                <w:tab w:val="left" w:pos="540"/>
              </w:tabs>
              <w:jc w:val="both"/>
              <w:rPr>
                <w:sz w:val="28"/>
                <w:szCs w:val="28"/>
              </w:rPr>
            </w:pPr>
          </w:p>
        </w:tc>
        <w:tc>
          <w:tcPr>
            <w:tcW w:w="2848" w:type="dxa"/>
          </w:tcPr>
          <w:p w:rsidR="0071693B" w:rsidRDefault="0071693B">
            <w:pPr>
              <w:tabs>
                <w:tab w:val="left" w:pos="915"/>
              </w:tabs>
              <w:jc w:val="center"/>
              <w:rPr>
                <w:i/>
                <w:sz w:val="22"/>
                <w:szCs w:val="22"/>
              </w:rPr>
            </w:pPr>
          </w:p>
        </w:tc>
        <w:tc>
          <w:tcPr>
            <w:tcW w:w="2694" w:type="dxa"/>
          </w:tcPr>
          <w:p w:rsidR="0071693B" w:rsidRDefault="0071693B">
            <w:pPr>
              <w:tabs>
                <w:tab w:val="left" w:pos="915"/>
              </w:tabs>
              <w:jc w:val="center"/>
              <w:rPr>
                <w:i/>
                <w:sz w:val="22"/>
                <w:szCs w:val="22"/>
              </w:rPr>
            </w:pPr>
          </w:p>
        </w:tc>
      </w:tr>
      <w:tr w:rsidR="0071693B" w:rsidTr="0071693B">
        <w:tc>
          <w:tcPr>
            <w:tcW w:w="4518" w:type="dxa"/>
          </w:tcPr>
          <w:p w:rsidR="0071693B" w:rsidRDefault="0071693B" w:rsidP="00FF653A">
            <w:pPr>
              <w:tabs>
                <w:tab w:val="left" w:pos="540"/>
              </w:tabs>
              <w:jc w:val="both"/>
              <w:rPr>
                <w:sz w:val="28"/>
                <w:szCs w:val="28"/>
              </w:rPr>
            </w:pPr>
          </w:p>
        </w:tc>
        <w:tc>
          <w:tcPr>
            <w:tcW w:w="2848" w:type="dxa"/>
          </w:tcPr>
          <w:p w:rsidR="0071693B" w:rsidRDefault="0071693B">
            <w:pPr>
              <w:tabs>
                <w:tab w:val="left" w:pos="915"/>
              </w:tabs>
              <w:jc w:val="center"/>
              <w:rPr>
                <w:i/>
                <w:sz w:val="22"/>
                <w:szCs w:val="22"/>
              </w:rPr>
            </w:pPr>
          </w:p>
        </w:tc>
        <w:tc>
          <w:tcPr>
            <w:tcW w:w="2694" w:type="dxa"/>
          </w:tcPr>
          <w:p w:rsidR="0071693B" w:rsidRDefault="0071693B">
            <w:pPr>
              <w:tabs>
                <w:tab w:val="left" w:pos="915"/>
              </w:tabs>
              <w:jc w:val="center"/>
              <w:rPr>
                <w:i/>
                <w:sz w:val="22"/>
                <w:szCs w:val="22"/>
              </w:rPr>
            </w:pPr>
          </w:p>
        </w:tc>
      </w:tr>
    </w:tbl>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BD198D">
      <w:pPr>
        <w:tabs>
          <w:tab w:val="left" w:pos="915"/>
        </w:tabs>
        <w:jc w:val="center"/>
        <w:rPr>
          <w:i/>
          <w:sz w:val="28"/>
          <w:szCs w:val="28"/>
        </w:rPr>
      </w:pPr>
      <w:r>
        <w:rPr>
          <w:i/>
          <w:sz w:val="28"/>
          <w:szCs w:val="28"/>
        </w:rPr>
        <w:t>(подтверждающие документы)</w:t>
      </w:r>
    </w:p>
    <w:p w:rsidR="00D02DD7" w:rsidRDefault="00D02DD7">
      <w:pPr>
        <w:shd w:val="clear" w:color="auto" w:fill="FFFFFF"/>
        <w:tabs>
          <w:tab w:val="left" w:pos="540"/>
          <w:tab w:val="left" w:pos="1584"/>
        </w:tabs>
        <w:ind w:left="110" w:right="10" w:firstLine="900"/>
        <w:jc w:val="center"/>
        <w:rPr>
          <w:b/>
          <w:color w:val="000000"/>
          <w:spacing w:val="-5"/>
          <w:sz w:val="28"/>
          <w:szCs w:val="29"/>
        </w:rPr>
      </w:pPr>
    </w:p>
    <w:p w:rsidR="00D02DD7" w:rsidRDefault="00D02DD7">
      <w:pPr>
        <w:shd w:val="clear" w:color="auto" w:fill="FFFFFF"/>
        <w:tabs>
          <w:tab w:val="left" w:pos="540"/>
          <w:tab w:val="left" w:pos="1584"/>
        </w:tabs>
        <w:ind w:left="110" w:right="10" w:firstLine="900"/>
        <w:jc w:val="center"/>
        <w:rPr>
          <w:b/>
          <w:color w:val="000000"/>
          <w:spacing w:val="-5"/>
          <w:sz w:val="28"/>
          <w:szCs w:val="29"/>
        </w:rPr>
      </w:pPr>
    </w:p>
    <w:p w:rsidR="00D02DD7" w:rsidRDefault="00BD198D">
      <w:pPr>
        <w:shd w:val="clear" w:color="auto" w:fill="FFFFFF"/>
        <w:tabs>
          <w:tab w:val="left" w:pos="540"/>
          <w:tab w:val="left" w:pos="1584"/>
        </w:tabs>
        <w:ind w:left="110" w:right="10" w:firstLine="900"/>
        <w:jc w:val="center"/>
        <w:rPr>
          <w:b/>
          <w:bCs/>
          <w:color w:val="000000"/>
          <w:sz w:val="28"/>
          <w:szCs w:val="29"/>
        </w:rPr>
      </w:pPr>
      <w:r>
        <w:rPr>
          <w:b/>
          <w:color w:val="000000"/>
          <w:spacing w:val="-5"/>
          <w:sz w:val="28"/>
          <w:szCs w:val="29"/>
        </w:rPr>
        <w:t>Номинация</w:t>
      </w:r>
      <w:r>
        <w:rPr>
          <w:color w:val="000000"/>
          <w:spacing w:val="-5"/>
          <w:sz w:val="28"/>
          <w:szCs w:val="29"/>
        </w:rPr>
        <w:t xml:space="preserve"> </w:t>
      </w:r>
      <w:r>
        <w:rPr>
          <w:b/>
          <w:bCs/>
          <w:color w:val="000000"/>
          <w:spacing w:val="-5"/>
          <w:sz w:val="28"/>
          <w:szCs w:val="29"/>
        </w:rPr>
        <w:t>«Научно-техническое творчество и учебно-</w:t>
      </w:r>
      <w:r>
        <w:rPr>
          <w:b/>
          <w:bCs/>
          <w:color w:val="000000"/>
          <w:sz w:val="28"/>
          <w:szCs w:val="29"/>
        </w:rPr>
        <w:t>исследовательская деятельность»</w:t>
      </w:r>
    </w:p>
    <w:p w:rsidR="00D02DD7" w:rsidRDefault="00D02DD7">
      <w:pPr>
        <w:tabs>
          <w:tab w:val="left" w:pos="915"/>
        </w:tabs>
        <w:rPr>
          <w:i/>
          <w:sz w:val="22"/>
          <w:szCs w:val="22"/>
        </w:rPr>
      </w:pPr>
    </w:p>
    <w:tbl>
      <w:tblPr>
        <w:tblStyle w:val="a4"/>
        <w:tblW w:w="0" w:type="auto"/>
        <w:tblInd w:w="-431" w:type="dxa"/>
        <w:tblLook w:val="04A0" w:firstRow="1" w:lastRow="0" w:firstColumn="1" w:lastColumn="0" w:noHBand="0" w:noVBand="1"/>
      </w:tblPr>
      <w:tblGrid>
        <w:gridCol w:w="3780"/>
        <w:gridCol w:w="3309"/>
        <w:gridCol w:w="3118"/>
      </w:tblGrid>
      <w:tr w:rsidR="0071693B" w:rsidTr="0071693B">
        <w:tc>
          <w:tcPr>
            <w:tcW w:w="3780" w:type="dxa"/>
            <w:vMerge w:val="restart"/>
          </w:tcPr>
          <w:p w:rsidR="0071693B" w:rsidRDefault="0071693B" w:rsidP="00E45B9B">
            <w:pPr>
              <w:tabs>
                <w:tab w:val="left" w:pos="915"/>
              </w:tabs>
              <w:jc w:val="center"/>
              <w:rPr>
                <w:b/>
                <w:sz w:val="22"/>
                <w:szCs w:val="22"/>
              </w:rPr>
            </w:pPr>
            <w:r>
              <w:rPr>
                <w:b/>
                <w:sz w:val="22"/>
                <w:szCs w:val="22"/>
              </w:rPr>
              <w:t>Название мероприятия</w:t>
            </w:r>
          </w:p>
        </w:tc>
        <w:tc>
          <w:tcPr>
            <w:tcW w:w="6427" w:type="dxa"/>
            <w:gridSpan w:val="2"/>
          </w:tcPr>
          <w:p w:rsidR="0071693B" w:rsidRDefault="0071693B" w:rsidP="0071693B">
            <w:pPr>
              <w:tabs>
                <w:tab w:val="left" w:pos="915"/>
              </w:tabs>
              <w:jc w:val="center"/>
              <w:rPr>
                <w:b/>
                <w:sz w:val="22"/>
                <w:szCs w:val="22"/>
              </w:rPr>
            </w:pPr>
            <w:r>
              <w:rPr>
                <w:b/>
                <w:sz w:val="22"/>
                <w:szCs w:val="22"/>
              </w:rPr>
              <w:t>2022г. - 2023 г.</w:t>
            </w:r>
          </w:p>
        </w:tc>
      </w:tr>
      <w:tr w:rsidR="0071693B" w:rsidTr="0071693B">
        <w:tc>
          <w:tcPr>
            <w:tcW w:w="3780" w:type="dxa"/>
            <w:vMerge/>
          </w:tcPr>
          <w:p w:rsidR="0071693B" w:rsidRDefault="0071693B">
            <w:pPr>
              <w:tabs>
                <w:tab w:val="left" w:pos="915"/>
              </w:tabs>
              <w:jc w:val="center"/>
              <w:rPr>
                <w:i/>
                <w:sz w:val="22"/>
                <w:szCs w:val="22"/>
              </w:rPr>
            </w:pPr>
          </w:p>
        </w:tc>
        <w:tc>
          <w:tcPr>
            <w:tcW w:w="3309" w:type="dxa"/>
          </w:tcPr>
          <w:p w:rsidR="0071693B" w:rsidRDefault="0071693B">
            <w:pPr>
              <w:tabs>
                <w:tab w:val="left" w:pos="915"/>
              </w:tabs>
              <w:jc w:val="center"/>
              <w:rPr>
                <w:b/>
                <w:sz w:val="22"/>
                <w:szCs w:val="22"/>
              </w:rPr>
            </w:pPr>
            <w:r>
              <w:rPr>
                <w:b/>
                <w:sz w:val="22"/>
                <w:szCs w:val="22"/>
              </w:rPr>
              <w:t>победит</w:t>
            </w:r>
          </w:p>
        </w:tc>
        <w:tc>
          <w:tcPr>
            <w:tcW w:w="3118" w:type="dxa"/>
          </w:tcPr>
          <w:p w:rsidR="0071693B" w:rsidRDefault="0071693B">
            <w:pPr>
              <w:tabs>
                <w:tab w:val="left" w:pos="915"/>
              </w:tabs>
              <w:jc w:val="center"/>
              <w:rPr>
                <w:b/>
                <w:sz w:val="22"/>
                <w:szCs w:val="22"/>
              </w:rPr>
            </w:pPr>
            <w:r>
              <w:rPr>
                <w:b/>
                <w:sz w:val="22"/>
                <w:szCs w:val="22"/>
              </w:rPr>
              <w:t>призер</w:t>
            </w:r>
          </w:p>
        </w:tc>
      </w:tr>
      <w:tr w:rsidR="0071693B" w:rsidTr="0071693B">
        <w:trPr>
          <w:trHeight w:val="2273"/>
        </w:trPr>
        <w:tc>
          <w:tcPr>
            <w:tcW w:w="3780" w:type="dxa"/>
          </w:tcPr>
          <w:p w:rsidR="0071693B" w:rsidRDefault="0071693B">
            <w:pPr>
              <w:tabs>
                <w:tab w:val="left" w:pos="851"/>
              </w:tabs>
              <w:jc w:val="both"/>
              <w:rPr>
                <w:sz w:val="28"/>
                <w:szCs w:val="28"/>
              </w:rPr>
            </w:pPr>
            <w:r>
              <w:rPr>
                <w:sz w:val="28"/>
                <w:szCs w:val="28"/>
              </w:rPr>
              <w:t>Межрегиональная олимпиада школьников по мордовскому (</w:t>
            </w:r>
            <w:proofErr w:type="spellStart"/>
            <w:r>
              <w:rPr>
                <w:sz w:val="28"/>
                <w:szCs w:val="28"/>
              </w:rPr>
              <w:t>мокшанскому</w:t>
            </w:r>
            <w:proofErr w:type="spellEnd"/>
            <w:r>
              <w:rPr>
                <w:sz w:val="28"/>
                <w:szCs w:val="28"/>
              </w:rPr>
              <w:t>, эрзянскому) языку, родному (</w:t>
            </w:r>
            <w:proofErr w:type="spellStart"/>
            <w:r>
              <w:rPr>
                <w:sz w:val="28"/>
                <w:szCs w:val="28"/>
              </w:rPr>
              <w:t>мокшанскому</w:t>
            </w:r>
            <w:proofErr w:type="spellEnd"/>
            <w:r>
              <w:rPr>
                <w:sz w:val="28"/>
                <w:szCs w:val="28"/>
              </w:rPr>
              <w:t xml:space="preserve">, эрзянскому) языку и родной (мордовской) литературе      </w:t>
            </w:r>
          </w:p>
        </w:tc>
        <w:tc>
          <w:tcPr>
            <w:tcW w:w="3309" w:type="dxa"/>
          </w:tcPr>
          <w:p w:rsidR="0071693B" w:rsidRDefault="0071693B">
            <w:pPr>
              <w:tabs>
                <w:tab w:val="left" w:pos="915"/>
              </w:tabs>
              <w:jc w:val="center"/>
              <w:rPr>
                <w:i/>
                <w:sz w:val="22"/>
                <w:szCs w:val="22"/>
              </w:rPr>
            </w:pPr>
          </w:p>
        </w:tc>
        <w:tc>
          <w:tcPr>
            <w:tcW w:w="3118" w:type="dxa"/>
          </w:tcPr>
          <w:p w:rsidR="0071693B" w:rsidRDefault="0071693B">
            <w:pPr>
              <w:tabs>
                <w:tab w:val="left" w:pos="915"/>
              </w:tabs>
              <w:jc w:val="center"/>
              <w:rPr>
                <w:i/>
                <w:sz w:val="22"/>
                <w:szCs w:val="22"/>
              </w:rPr>
            </w:pPr>
          </w:p>
        </w:tc>
      </w:tr>
      <w:tr w:rsidR="0071693B" w:rsidTr="0071693B">
        <w:trPr>
          <w:trHeight w:val="1590"/>
        </w:trPr>
        <w:tc>
          <w:tcPr>
            <w:tcW w:w="3780" w:type="dxa"/>
          </w:tcPr>
          <w:p w:rsidR="0071693B" w:rsidRDefault="0071693B">
            <w:pPr>
              <w:tabs>
                <w:tab w:val="left" w:pos="851"/>
              </w:tabs>
              <w:jc w:val="both"/>
              <w:rPr>
                <w:sz w:val="28"/>
                <w:szCs w:val="28"/>
              </w:rPr>
            </w:pPr>
            <w:r>
              <w:rPr>
                <w:sz w:val="28"/>
                <w:szCs w:val="28"/>
              </w:rPr>
              <w:t>Региональный этап всероссийской олимпиады школьников по общеобразовательным предметам</w:t>
            </w:r>
          </w:p>
        </w:tc>
        <w:tc>
          <w:tcPr>
            <w:tcW w:w="3309" w:type="dxa"/>
          </w:tcPr>
          <w:p w:rsidR="0071693B" w:rsidRDefault="0071693B">
            <w:pPr>
              <w:tabs>
                <w:tab w:val="left" w:pos="915"/>
              </w:tabs>
              <w:jc w:val="center"/>
              <w:rPr>
                <w:i/>
                <w:sz w:val="22"/>
                <w:szCs w:val="22"/>
              </w:rPr>
            </w:pPr>
          </w:p>
        </w:tc>
        <w:tc>
          <w:tcPr>
            <w:tcW w:w="3118" w:type="dxa"/>
          </w:tcPr>
          <w:p w:rsidR="0071693B" w:rsidRDefault="0071693B">
            <w:pPr>
              <w:tabs>
                <w:tab w:val="left" w:pos="915"/>
              </w:tabs>
              <w:jc w:val="center"/>
              <w:rPr>
                <w:i/>
                <w:sz w:val="22"/>
                <w:szCs w:val="22"/>
              </w:rPr>
            </w:pPr>
          </w:p>
        </w:tc>
      </w:tr>
      <w:tr w:rsidR="0071693B" w:rsidTr="0071693B">
        <w:trPr>
          <w:trHeight w:val="1005"/>
        </w:trPr>
        <w:tc>
          <w:tcPr>
            <w:tcW w:w="3780" w:type="dxa"/>
          </w:tcPr>
          <w:p w:rsidR="0071693B" w:rsidRDefault="0071693B">
            <w:pPr>
              <w:pStyle w:val="a5"/>
              <w:tabs>
                <w:tab w:val="left" w:pos="851"/>
              </w:tabs>
              <w:ind w:left="0"/>
              <w:jc w:val="both"/>
              <w:rPr>
                <w:sz w:val="28"/>
                <w:szCs w:val="28"/>
              </w:rPr>
            </w:pPr>
            <w:r>
              <w:rPr>
                <w:sz w:val="28"/>
                <w:szCs w:val="28"/>
              </w:rPr>
              <w:t>Республиканская олимпиада по татарскому языку и литературе</w:t>
            </w:r>
          </w:p>
        </w:tc>
        <w:tc>
          <w:tcPr>
            <w:tcW w:w="3309" w:type="dxa"/>
          </w:tcPr>
          <w:p w:rsidR="0071693B" w:rsidRDefault="0071693B">
            <w:pPr>
              <w:tabs>
                <w:tab w:val="left" w:pos="915"/>
              </w:tabs>
              <w:jc w:val="center"/>
              <w:rPr>
                <w:i/>
                <w:sz w:val="22"/>
                <w:szCs w:val="22"/>
              </w:rPr>
            </w:pPr>
          </w:p>
        </w:tc>
        <w:tc>
          <w:tcPr>
            <w:tcW w:w="3118" w:type="dxa"/>
          </w:tcPr>
          <w:p w:rsidR="0071693B" w:rsidRDefault="0071693B">
            <w:pPr>
              <w:tabs>
                <w:tab w:val="left" w:pos="915"/>
              </w:tabs>
              <w:jc w:val="center"/>
              <w:rPr>
                <w:i/>
                <w:sz w:val="22"/>
                <w:szCs w:val="22"/>
              </w:rPr>
            </w:pPr>
          </w:p>
        </w:tc>
      </w:tr>
      <w:tr w:rsidR="0071693B" w:rsidTr="0071693B">
        <w:trPr>
          <w:trHeight w:val="1653"/>
        </w:trPr>
        <w:tc>
          <w:tcPr>
            <w:tcW w:w="3780" w:type="dxa"/>
          </w:tcPr>
          <w:p w:rsidR="0071693B" w:rsidRDefault="0071693B" w:rsidP="000C0817">
            <w:pPr>
              <w:tabs>
                <w:tab w:val="left" w:pos="851"/>
              </w:tabs>
              <w:jc w:val="both"/>
              <w:rPr>
                <w:b/>
                <w:sz w:val="28"/>
                <w:szCs w:val="28"/>
              </w:rPr>
            </w:pPr>
            <w:r>
              <w:rPr>
                <w:sz w:val="28"/>
                <w:szCs w:val="28"/>
              </w:rPr>
              <w:t xml:space="preserve">Региональный этап Интеллектуальной олимпиады Приволжского Федерального округа среди </w:t>
            </w:r>
            <w:r w:rsidR="000C0817">
              <w:rPr>
                <w:sz w:val="28"/>
                <w:szCs w:val="28"/>
              </w:rPr>
              <w:t>школьников</w:t>
            </w:r>
          </w:p>
        </w:tc>
        <w:tc>
          <w:tcPr>
            <w:tcW w:w="3309" w:type="dxa"/>
          </w:tcPr>
          <w:p w:rsidR="0071693B" w:rsidRDefault="0071693B">
            <w:pPr>
              <w:tabs>
                <w:tab w:val="left" w:pos="915"/>
              </w:tabs>
              <w:jc w:val="center"/>
              <w:rPr>
                <w:i/>
                <w:sz w:val="22"/>
                <w:szCs w:val="22"/>
              </w:rPr>
            </w:pPr>
          </w:p>
        </w:tc>
        <w:tc>
          <w:tcPr>
            <w:tcW w:w="3118" w:type="dxa"/>
          </w:tcPr>
          <w:p w:rsidR="0071693B" w:rsidRDefault="0071693B">
            <w:pPr>
              <w:tabs>
                <w:tab w:val="left" w:pos="915"/>
              </w:tabs>
              <w:jc w:val="center"/>
              <w:rPr>
                <w:i/>
                <w:sz w:val="22"/>
                <w:szCs w:val="22"/>
              </w:rPr>
            </w:pPr>
          </w:p>
        </w:tc>
      </w:tr>
      <w:tr w:rsidR="0071693B" w:rsidTr="0071693B">
        <w:trPr>
          <w:trHeight w:val="1680"/>
        </w:trPr>
        <w:tc>
          <w:tcPr>
            <w:tcW w:w="3780" w:type="dxa"/>
          </w:tcPr>
          <w:p w:rsidR="0071693B" w:rsidRDefault="0071693B">
            <w:pPr>
              <w:tabs>
                <w:tab w:val="left" w:pos="851"/>
              </w:tabs>
              <w:jc w:val="both"/>
              <w:rPr>
                <w:sz w:val="28"/>
                <w:szCs w:val="28"/>
              </w:rPr>
            </w:pPr>
            <w:r>
              <w:rPr>
                <w:sz w:val="28"/>
                <w:szCs w:val="28"/>
              </w:rPr>
              <w:lastRenderedPageBreak/>
              <w:t xml:space="preserve"> Республиканский конкурс технического творчества</w:t>
            </w:r>
            <w:r>
              <w:t xml:space="preserve"> </w:t>
            </w:r>
            <w:r>
              <w:rPr>
                <w:sz w:val="28"/>
                <w:szCs w:val="28"/>
              </w:rPr>
              <w:t>среди детей и молодёжи Республики Мордовия «Творчество юных – современной России»</w:t>
            </w:r>
          </w:p>
        </w:tc>
        <w:tc>
          <w:tcPr>
            <w:tcW w:w="3309" w:type="dxa"/>
          </w:tcPr>
          <w:p w:rsidR="0071693B" w:rsidRDefault="0071693B">
            <w:pPr>
              <w:tabs>
                <w:tab w:val="left" w:pos="915"/>
              </w:tabs>
              <w:jc w:val="center"/>
              <w:rPr>
                <w:i/>
                <w:sz w:val="22"/>
                <w:szCs w:val="22"/>
              </w:rPr>
            </w:pPr>
          </w:p>
        </w:tc>
        <w:tc>
          <w:tcPr>
            <w:tcW w:w="3118" w:type="dxa"/>
          </w:tcPr>
          <w:p w:rsidR="0071693B" w:rsidRDefault="0071693B">
            <w:pPr>
              <w:tabs>
                <w:tab w:val="left" w:pos="915"/>
              </w:tabs>
              <w:jc w:val="center"/>
              <w:rPr>
                <w:i/>
                <w:sz w:val="22"/>
                <w:szCs w:val="22"/>
              </w:rPr>
            </w:pPr>
          </w:p>
        </w:tc>
      </w:tr>
      <w:tr w:rsidR="0071693B" w:rsidTr="0071693B">
        <w:trPr>
          <w:trHeight w:val="1412"/>
        </w:trPr>
        <w:tc>
          <w:tcPr>
            <w:tcW w:w="3780" w:type="dxa"/>
          </w:tcPr>
          <w:p w:rsidR="0071693B" w:rsidRDefault="0071693B">
            <w:pPr>
              <w:tabs>
                <w:tab w:val="left" w:pos="851"/>
              </w:tabs>
              <w:jc w:val="both"/>
              <w:rPr>
                <w:b/>
                <w:sz w:val="28"/>
                <w:szCs w:val="28"/>
              </w:rPr>
            </w:pPr>
            <w:r>
              <w:rPr>
                <w:sz w:val="28"/>
                <w:szCs w:val="28"/>
              </w:rPr>
              <w:t xml:space="preserve">Открытый республиканский конкурс компьютерных презентаций «Родной язык в моей семье» </w:t>
            </w:r>
          </w:p>
        </w:tc>
        <w:tc>
          <w:tcPr>
            <w:tcW w:w="3309" w:type="dxa"/>
          </w:tcPr>
          <w:p w:rsidR="0071693B" w:rsidRDefault="0071693B">
            <w:pPr>
              <w:tabs>
                <w:tab w:val="left" w:pos="915"/>
              </w:tabs>
              <w:jc w:val="center"/>
              <w:rPr>
                <w:i/>
                <w:sz w:val="22"/>
                <w:szCs w:val="22"/>
              </w:rPr>
            </w:pPr>
          </w:p>
        </w:tc>
        <w:tc>
          <w:tcPr>
            <w:tcW w:w="3118" w:type="dxa"/>
          </w:tcPr>
          <w:p w:rsidR="0071693B" w:rsidRDefault="0071693B">
            <w:pPr>
              <w:tabs>
                <w:tab w:val="left" w:pos="915"/>
              </w:tabs>
              <w:jc w:val="center"/>
              <w:rPr>
                <w:i/>
                <w:sz w:val="22"/>
                <w:szCs w:val="22"/>
              </w:rPr>
            </w:pPr>
          </w:p>
        </w:tc>
      </w:tr>
      <w:tr w:rsidR="0071693B" w:rsidTr="0071693B">
        <w:trPr>
          <w:trHeight w:val="1675"/>
        </w:trPr>
        <w:tc>
          <w:tcPr>
            <w:tcW w:w="3780" w:type="dxa"/>
          </w:tcPr>
          <w:p w:rsidR="0071693B" w:rsidRDefault="0071693B">
            <w:pPr>
              <w:tabs>
                <w:tab w:val="left" w:pos="540"/>
              </w:tabs>
              <w:jc w:val="both"/>
              <w:rPr>
                <w:sz w:val="28"/>
                <w:szCs w:val="28"/>
              </w:rPr>
            </w:pPr>
            <w:r>
              <w:rPr>
                <w:sz w:val="28"/>
                <w:szCs w:val="28"/>
              </w:rPr>
              <w:t>Республиканский этап Всероссийского конкурса юношеских учебно-исследовательских работ «Юный архивист»</w:t>
            </w:r>
          </w:p>
        </w:tc>
        <w:tc>
          <w:tcPr>
            <w:tcW w:w="3309" w:type="dxa"/>
          </w:tcPr>
          <w:p w:rsidR="0071693B" w:rsidRDefault="0071693B">
            <w:pPr>
              <w:tabs>
                <w:tab w:val="left" w:pos="915"/>
              </w:tabs>
              <w:jc w:val="center"/>
              <w:rPr>
                <w:i/>
                <w:sz w:val="22"/>
                <w:szCs w:val="22"/>
              </w:rPr>
            </w:pPr>
          </w:p>
        </w:tc>
        <w:tc>
          <w:tcPr>
            <w:tcW w:w="3118" w:type="dxa"/>
          </w:tcPr>
          <w:p w:rsidR="0071693B" w:rsidRDefault="0071693B">
            <w:pPr>
              <w:tabs>
                <w:tab w:val="left" w:pos="915"/>
              </w:tabs>
              <w:jc w:val="center"/>
              <w:rPr>
                <w:i/>
                <w:sz w:val="22"/>
                <w:szCs w:val="22"/>
              </w:rPr>
            </w:pPr>
          </w:p>
        </w:tc>
      </w:tr>
      <w:tr w:rsidR="0071693B" w:rsidTr="000F67EF">
        <w:trPr>
          <w:trHeight w:val="684"/>
        </w:trPr>
        <w:tc>
          <w:tcPr>
            <w:tcW w:w="10207" w:type="dxa"/>
            <w:gridSpan w:val="3"/>
          </w:tcPr>
          <w:p w:rsidR="0071693B" w:rsidRDefault="0071693B">
            <w:pPr>
              <w:tabs>
                <w:tab w:val="left" w:pos="915"/>
              </w:tabs>
              <w:jc w:val="center"/>
              <w:rPr>
                <w:i/>
                <w:sz w:val="22"/>
                <w:szCs w:val="22"/>
              </w:rPr>
            </w:pPr>
            <w:r>
              <w:rPr>
                <w:sz w:val="28"/>
                <w:szCs w:val="28"/>
              </w:rPr>
              <w:t xml:space="preserve">Другие конкурсы регионального и межрегионального значения </w:t>
            </w:r>
            <w:proofErr w:type="spellStart"/>
            <w:r>
              <w:rPr>
                <w:sz w:val="28"/>
                <w:szCs w:val="28"/>
              </w:rPr>
              <w:t>значения</w:t>
            </w:r>
            <w:proofErr w:type="spellEnd"/>
            <w:r>
              <w:rPr>
                <w:sz w:val="28"/>
                <w:szCs w:val="28"/>
              </w:rPr>
              <w:t>:</w:t>
            </w:r>
          </w:p>
        </w:tc>
      </w:tr>
      <w:tr w:rsidR="0071693B" w:rsidTr="0071693B">
        <w:trPr>
          <w:trHeight w:val="684"/>
        </w:trPr>
        <w:tc>
          <w:tcPr>
            <w:tcW w:w="3780" w:type="dxa"/>
          </w:tcPr>
          <w:p w:rsidR="0071693B" w:rsidRDefault="0071693B">
            <w:pPr>
              <w:tabs>
                <w:tab w:val="left" w:pos="540"/>
              </w:tabs>
              <w:jc w:val="both"/>
              <w:rPr>
                <w:sz w:val="28"/>
                <w:szCs w:val="28"/>
              </w:rPr>
            </w:pPr>
          </w:p>
        </w:tc>
        <w:tc>
          <w:tcPr>
            <w:tcW w:w="3309" w:type="dxa"/>
          </w:tcPr>
          <w:p w:rsidR="0071693B" w:rsidRDefault="0071693B">
            <w:pPr>
              <w:tabs>
                <w:tab w:val="left" w:pos="915"/>
              </w:tabs>
              <w:jc w:val="center"/>
              <w:rPr>
                <w:i/>
                <w:sz w:val="22"/>
                <w:szCs w:val="22"/>
              </w:rPr>
            </w:pPr>
          </w:p>
        </w:tc>
        <w:tc>
          <w:tcPr>
            <w:tcW w:w="3118" w:type="dxa"/>
          </w:tcPr>
          <w:p w:rsidR="0071693B" w:rsidRDefault="0071693B">
            <w:pPr>
              <w:tabs>
                <w:tab w:val="left" w:pos="915"/>
              </w:tabs>
              <w:jc w:val="center"/>
              <w:rPr>
                <w:i/>
                <w:sz w:val="22"/>
                <w:szCs w:val="22"/>
              </w:rPr>
            </w:pPr>
          </w:p>
        </w:tc>
      </w:tr>
      <w:tr w:rsidR="0071693B" w:rsidTr="0071693B">
        <w:trPr>
          <w:trHeight w:val="684"/>
        </w:trPr>
        <w:tc>
          <w:tcPr>
            <w:tcW w:w="3780" w:type="dxa"/>
          </w:tcPr>
          <w:p w:rsidR="0071693B" w:rsidRDefault="0071693B">
            <w:pPr>
              <w:tabs>
                <w:tab w:val="left" w:pos="540"/>
              </w:tabs>
              <w:jc w:val="both"/>
              <w:rPr>
                <w:sz w:val="28"/>
                <w:szCs w:val="28"/>
              </w:rPr>
            </w:pPr>
          </w:p>
        </w:tc>
        <w:tc>
          <w:tcPr>
            <w:tcW w:w="3309" w:type="dxa"/>
          </w:tcPr>
          <w:p w:rsidR="0071693B" w:rsidRDefault="0071693B">
            <w:pPr>
              <w:tabs>
                <w:tab w:val="left" w:pos="915"/>
              </w:tabs>
              <w:jc w:val="center"/>
              <w:rPr>
                <w:i/>
                <w:sz w:val="22"/>
                <w:szCs w:val="22"/>
              </w:rPr>
            </w:pPr>
          </w:p>
        </w:tc>
        <w:tc>
          <w:tcPr>
            <w:tcW w:w="3118" w:type="dxa"/>
          </w:tcPr>
          <w:p w:rsidR="0071693B" w:rsidRDefault="0071693B">
            <w:pPr>
              <w:tabs>
                <w:tab w:val="left" w:pos="915"/>
              </w:tabs>
              <w:jc w:val="center"/>
              <w:rPr>
                <w:i/>
                <w:sz w:val="22"/>
                <w:szCs w:val="22"/>
              </w:rPr>
            </w:pPr>
          </w:p>
        </w:tc>
      </w:tr>
      <w:tr w:rsidR="0071693B" w:rsidTr="0071693B">
        <w:trPr>
          <w:trHeight w:val="684"/>
        </w:trPr>
        <w:tc>
          <w:tcPr>
            <w:tcW w:w="3780" w:type="dxa"/>
          </w:tcPr>
          <w:p w:rsidR="0071693B" w:rsidRDefault="0071693B">
            <w:pPr>
              <w:tabs>
                <w:tab w:val="left" w:pos="540"/>
              </w:tabs>
              <w:jc w:val="both"/>
              <w:rPr>
                <w:sz w:val="28"/>
                <w:szCs w:val="28"/>
              </w:rPr>
            </w:pPr>
          </w:p>
        </w:tc>
        <w:tc>
          <w:tcPr>
            <w:tcW w:w="3309" w:type="dxa"/>
          </w:tcPr>
          <w:p w:rsidR="0071693B" w:rsidRDefault="0071693B">
            <w:pPr>
              <w:tabs>
                <w:tab w:val="left" w:pos="915"/>
              </w:tabs>
              <w:jc w:val="center"/>
              <w:rPr>
                <w:i/>
                <w:sz w:val="22"/>
                <w:szCs w:val="22"/>
              </w:rPr>
            </w:pPr>
          </w:p>
        </w:tc>
        <w:tc>
          <w:tcPr>
            <w:tcW w:w="3118" w:type="dxa"/>
          </w:tcPr>
          <w:p w:rsidR="0071693B" w:rsidRDefault="0071693B">
            <w:pPr>
              <w:tabs>
                <w:tab w:val="left" w:pos="915"/>
              </w:tabs>
              <w:jc w:val="center"/>
              <w:rPr>
                <w:i/>
                <w:sz w:val="22"/>
                <w:szCs w:val="22"/>
              </w:rPr>
            </w:pPr>
          </w:p>
        </w:tc>
      </w:tr>
    </w:tbl>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BD198D">
      <w:pPr>
        <w:tabs>
          <w:tab w:val="left" w:pos="915"/>
        </w:tabs>
        <w:rPr>
          <w:i/>
          <w:sz w:val="28"/>
          <w:szCs w:val="28"/>
        </w:rPr>
      </w:pPr>
      <w:r>
        <w:rPr>
          <w:i/>
          <w:sz w:val="22"/>
          <w:szCs w:val="22"/>
        </w:rPr>
        <w:t xml:space="preserve">                                                            </w:t>
      </w:r>
      <w:r>
        <w:rPr>
          <w:i/>
          <w:sz w:val="28"/>
          <w:szCs w:val="28"/>
        </w:rPr>
        <w:t>(подтверждающие документы)</w:t>
      </w:r>
    </w:p>
    <w:p w:rsidR="00D02DD7" w:rsidRDefault="00D02DD7" w:rsidP="00D71BE4">
      <w:pPr>
        <w:tabs>
          <w:tab w:val="left" w:pos="915"/>
        </w:tabs>
        <w:rPr>
          <w:i/>
          <w:sz w:val="22"/>
          <w:szCs w:val="22"/>
        </w:rPr>
      </w:pPr>
    </w:p>
    <w:p w:rsidR="00D02DD7" w:rsidRDefault="00D02DD7">
      <w:pPr>
        <w:tabs>
          <w:tab w:val="left" w:pos="915"/>
        </w:tabs>
        <w:jc w:val="center"/>
        <w:rPr>
          <w:i/>
          <w:sz w:val="22"/>
          <w:szCs w:val="22"/>
        </w:rPr>
      </w:pPr>
    </w:p>
    <w:p w:rsidR="00D02DD7" w:rsidRDefault="00BD198D">
      <w:pPr>
        <w:shd w:val="clear" w:color="auto" w:fill="FFFFFF"/>
        <w:tabs>
          <w:tab w:val="left" w:pos="540"/>
        </w:tabs>
        <w:ind w:left="72" w:right="34" w:firstLine="900"/>
        <w:jc w:val="center"/>
        <w:rPr>
          <w:b/>
          <w:bCs/>
          <w:color w:val="000000"/>
          <w:spacing w:val="8"/>
          <w:sz w:val="28"/>
          <w:szCs w:val="29"/>
        </w:rPr>
      </w:pPr>
      <w:proofErr w:type="gramStart"/>
      <w:r>
        <w:rPr>
          <w:b/>
          <w:color w:val="000000"/>
          <w:sz w:val="28"/>
          <w:szCs w:val="29"/>
        </w:rPr>
        <w:t xml:space="preserve">Номинация  </w:t>
      </w:r>
      <w:r>
        <w:rPr>
          <w:b/>
          <w:bCs/>
          <w:color w:val="000000"/>
          <w:sz w:val="28"/>
          <w:szCs w:val="29"/>
        </w:rPr>
        <w:t>«</w:t>
      </w:r>
      <w:proofErr w:type="gramEnd"/>
      <w:r>
        <w:rPr>
          <w:b/>
          <w:bCs/>
          <w:color w:val="000000"/>
          <w:spacing w:val="8"/>
          <w:sz w:val="28"/>
          <w:szCs w:val="29"/>
        </w:rPr>
        <w:t>Художественное творчество»</w:t>
      </w: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tbl>
      <w:tblPr>
        <w:tblStyle w:val="a4"/>
        <w:tblW w:w="10343" w:type="dxa"/>
        <w:tblLook w:val="04A0" w:firstRow="1" w:lastRow="0" w:firstColumn="1" w:lastColumn="0" w:noHBand="0" w:noVBand="1"/>
      </w:tblPr>
      <w:tblGrid>
        <w:gridCol w:w="4242"/>
        <w:gridCol w:w="3124"/>
        <w:gridCol w:w="2977"/>
      </w:tblGrid>
      <w:tr w:rsidR="0071693B" w:rsidTr="0071693B">
        <w:tc>
          <w:tcPr>
            <w:tcW w:w="4242" w:type="dxa"/>
            <w:vMerge w:val="restart"/>
          </w:tcPr>
          <w:p w:rsidR="0071693B" w:rsidRDefault="0071693B" w:rsidP="00E45B9B">
            <w:pPr>
              <w:tabs>
                <w:tab w:val="left" w:pos="915"/>
              </w:tabs>
              <w:jc w:val="center"/>
              <w:rPr>
                <w:b/>
                <w:sz w:val="22"/>
                <w:szCs w:val="22"/>
              </w:rPr>
            </w:pPr>
            <w:r>
              <w:rPr>
                <w:b/>
                <w:sz w:val="22"/>
                <w:szCs w:val="22"/>
              </w:rPr>
              <w:t>Название мероприятия</w:t>
            </w:r>
          </w:p>
        </w:tc>
        <w:tc>
          <w:tcPr>
            <w:tcW w:w="6101" w:type="dxa"/>
            <w:gridSpan w:val="2"/>
          </w:tcPr>
          <w:p w:rsidR="0071693B" w:rsidRDefault="0071693B" w:rsidP="0071693B">
            <w:pPr>
              <w:tabs>
                <w:tab w:val="left" w:pos="915"/>
              </w:tabs>
              <w:jc w:val="center"/>
              <w:rPr>
                <w:b/>
                <w:sz w:val="22"/>
                <w:szCs w:val="22"/>
              </w:rPr>
            </w:pPr>
            <w:r>
              <w:rPr>
                <w:b/>
                <w:sz w:val="22"/>
                <w:szCs w:val="22"/>
              </w:rPr>
              <w:t>2022 г. – 2023 г.</w:t>
            </w:r>
          </w:p>
        </w:tc>
      </w:tr>
      <w:tr w:rsidR="0071693B" w:rsidTr="0071693B">
        <w:tc>
          <w:tcPr>
            <w:tcW w:w="4242" w:type="dxa"/>
            <w:vMerge/>
          </w:tcPr>
          <w:p w:rsidR="0071693B" w:rsidRDefault="0071693B">
            <w:pPr>
              <w:tabs>
                <w:tab w:val="left" w:pos="915"/>
              </w:tabs>
              <w:jc w:val="center"/>
              <w:rPr>
                <w:b/>
                <w:sz w:val="22"/>
                <w:szCs w:val="22"/>
              </w:rPr>
            </w:pPr>
          </w:p>
        </w:tc>
        <w:tc>
          <w:tcPr>
            <w:tcW w:w="3124" w:type="dxa"/>
          </w:tcPr>
          <w:p w:rsidR="0071693B" w:rsidRDefault="0071693B">
            <w:pPr>
              <w:tabs>
                <w:tab w:val="left" w:pos="915"/>
              </w:tabs>
              <w:jc w:val="center"/>
              <w:rPr>
                <w:b/>
                <w:sz w:val="22"/>
                <w:szCs w:val="22"/>
              </w:rPr>
            </w:pPr>
            <w:r>
              <w:rPr>
                <w:b/>
                <w:sz w:val="22"/>
                <w:szCs w:val="22"/>
              </w:rPr>
              <w:t>победит</w:t>
            </w:r>
          </w:p>
        </w:tc>
        <w:tc>
          <w:tcPr>
            <w:tcW w:w="2977" w:type="dxa"/>
          </w:tcPr>
          <w:p w:rsidR="0071693B" w:rsidRDefault="0071693B">
            <w:pPr>
              <w:tabs>
                <w:tab w:val="left" w:pos="915"/>
              </w:tabs>
              <w:jc w:val="center"/>
              <w:rPr>
                <w:b/>
                <w:sz w:val="22"/>
                <w:szCs w:val="22"/>
              </w:rPr>
            </w:pPr>
            <w:r>
              <w:rPr>
                <w:b/>
                <w:sz w:val="22"/>
                <w:szCs w:val="22"/>
              </w:rPr>
              <w:t>призер</w:t>
            </w:r>
          </w:p>
        </w:tc>
      </w:tr>
      <w:tr w:rsidR="0071693B" w:rsidTr="0071693B">
        <w:tc>
          <w:tcPr>
            <w:tcW w:w="4242" w:type="dxa"/>
          </w:tcPr>
          <w:p w:rsidR="0071693B" w:rsidRDefault="0071693B">
            <w:pPr>
              <w:tabs>
                <w:tab w:val="left" w:pos="915"/>
              </w:tabs>
              <w:rPr>
                <w:i/>
                <w:sz w:val="22"/>
                <w:szCs w:val="22"/>
              </w:rPr>
            </w:pPr>
            <w:r w:rsidRPr="00451012">
              <w:rPr>
                <w:sz w:val="28"/>
                <w:szCs w:val="28"/>
                <w:lang w:val="en-US"/>
              </w:rPr>
              <w:t>V</w:t>
            </w:r>
            <w:r w:rsidRPr="00451012">
              <w:rPr>
                <w:sz w:val="28"/>
                <w:szCs w:val="28"/>
              </w:rPr>
              <w:t xml:space="preserve"> Республиканский конкурс художественного творчества «Юный</w:t>
            </w:r>
            <w:r w:rsidRPr="00DE49AD">
              <w:t xml:space="preserve"> </w:t>
            </w:r>
            <w:r>
              <w:rPr>
                <w:sz w:val="28"/>
                <w:szCs w:val="28"/>
              </w:rPr>
              <w:t>художник»</w:t>
            </w:r>
          </w:p>
        </w:tc>
        <w:tc>
          <w:tcPr>
            <w:tcW w:w="3124" w:type="dxa"/>
          </w:tcPr>
          <w:p w:rsidR="0071693B" w:rsidRDefault="0071693B">
            <w:pPr>
              <w:tabs>
                <w:tab w:val="left" w:pos="915"/>
              </w:tabs>
              <w:jc w:val="center"/>
              <w:rPr>
                <w:i/>
                <w:sz w:val="22"/>
                <w:szCs w:val="22"/>
              </w:rPr>
            </w:pPr>
          </w:p>
        </w:tc>
        <w:tc>
          <w:tcPr>
            <w:tcW w:w="2977" w:type="dxa"/>
          </w:tcPr>
          <w:p w:rsidR="0071693B" w:rsidRDefault="0071693B">
            <w:pPr>
              <w:tabs>
                <w:tab w:val="left" w:pos="915"/>
              </w:tabs>
              <w:jc w:val="center"/>
              <w:rPr>
                <w:i/>
                <w:sz w:val="22"/>
                <w:szCs w:val="22"/>
              </w:rPr>
            </w:pPr>
          </w:p>
        </w:tc>
      </w:tr>
      <w:tr w:rsidR="0071693B" w:rsidTr="0071693B">
        <w:tc>
          <w:tcPr>
            <w:tcW w:w="4242" w:type="dxa"/>
          </w:tcPr>
          <w:p w:rsidR="0071693B" w:rsidRDefault="0071693B">
            <w:pPr>
              <w:tabs>
                <w:tab w:val="left" w:pos="915"/>
              </w:tabs>
              <w:rPr>
                <w:i/>
                <w:sz w:val="22"/>
                <w:szCs w:val="22"/>
              </w:rPr>
            </w:pPr>
            <w:r w:rsidRPr="00451012">
              <w:rPr>
                <w:sz w:val="28"/>
                <w:szCs w:val="28"/>
                <w:lang w:val="en-US"/>
              </w:rPr>
              <w:t>XIII</w:t>
            </w:r>
            <w:r w:rsidRPr="00451012">
              <w:rPr>
                <w:sz w:val="28"/>
                <w:szCs w:val="28"/>
              </w:rPr>
              <w:t xml:space="preserve"> Республиканский конкурс юных вокалистов «Звонкие голоса».</w:t>
            </w:r>
          </w:p>
        </w:tc>
        <w:tc>
          <w:tcPr>
            <w:tcW w:w="3124" w:type="dxa"/>
          </w:tcPr>
          <w:p w:rsidR="0071693B" w:rsidRDefault="0071693B">
            <w:pPr>
              <w:tabs>
                <w:tab w:val="left" w:pos="915"/>
              </w:tabs>
              <w:jc w:val="center"/>
              <w:rPr>
                <w:i/>
                <w:sz w:val="22"/>
                <w:szCs w:val="22"/>
              </w:rPr>
            </w:pPr>
          </w:p>
        </w:tc>
        <w:tc>
          <w:tcPr>
            <w:tcW w:w="2977" w:type="dxa"/>
          </w:tcPr>
          <w:p w:rsidR="0071693B" w:rsidRDefault="0071693B">
            <w:pPr>
              <w:tabs>
                <w:tab w:val="left" w:pos="915"/>
              </w:tabs>
              <w:jc w:val="center"/>
              <w:rPr>
                <w:i/>
                <w:sz w:val="22"/>
                <w:szCs w:val="22"/>
              </w:rPr>
            </w:pPr>
          </w:p>
        </w:tc>
      </w:tr>
      <w:tr w:rsidR="0071693B" w:rsidTr="009B7B80">
        <w:tc>
          <w:tcPr>
            <w:tcW w:w="10343" w:type="dxa"/>
            <w:gridSpan w:val="3"/>
          </w:tcPr>
          <w:p w:rsidR="0071693B" w:rsidRDefault="0071693B" w:rsidP="0071693B">
            <w:pPr>
              <w:tabs>
                <w:tab w:val="left" w:pos="915"/>
              </w:tabs>
              <w:jc w:val="center"/>
              <w:rPr>
                <w:i/>
                <w:sz w:val="22"/>
                <w:szCs w:val="22"/>
              </w:rPr>
            </w:pPr>
            <w:r>
              <w:rPr>
                <w:sz w:val="28"/>
                <w:szCs w:val="28"/>
              </w:rPr>
              <w:t xml:space="preserve">Другие конкурсы регионального и межрегионального </w:t>
            </w:r>
            <w:proofErr w:type="gramStart"/>
            <w:r>
              <w:rPr>
                <w:sz w:val="28"/>
                <w:szCs w:val="28"/>
              </w:rPr>
              <w:t>значения :</w:t>
            </w:r>
            <w:proofErr w:type="gramEnd"/>
          </w:p>
        </w:tc>
      </w:tr>
      <w:tr w:rsidR="0071693B" w:rsidTr="0071693B">
        <w:tc>
          <w:tcPr>
            <w:tcW w:w="4242" w:type="dxa"/>
          </w:tcPr>
          <w:p w:rsidR="0071693B" w:rsidRDefault="0071693B">
            <w:pPr>
              <w:tabs>
                <w:tab w:val="left" w:pos="915"/>
              </w:tabs>
              <w:rPr>
                <w:sz w:val="28"/>
                <w:szCs w:val="28"/>
              </w:rPr>
            </w:pPr>
          </w:p>
        </w:tc>
        <w:tc>
          <w:tcPr>
            <w:tcW w:w="3124" w:type="dxa"/>
          </w:tcPr>
          <w:p w:rsidR="0071693B" w:rsidRDefault="0071693B">
            <w:pPr>
              <w:tabs>
                <w:tab w:val="left" w:pos="915"/>
              </w:tabs>
              <w:jc w:val="center"/>
              <w:rPr>
                <w:i/>
                <w:sz w:val="22"/>
                <w:szCs w:val="22"/>
              </w:rPr>
            </w:pPr>
          </w:p>
        </w:tc>
        <w:tc>
          <w:tcPr>
            <w:tcW w:w="2977" w:type="dxa"/>
          </w:tcPr>
          <w:p w:rsidR="0071693B" w:rsidRDefault="0071693B">
            <w:pPr>
              <w:tabs>
                <w:tab w:val="left" w:pos="915"/>
              </w:tabs>
              <w:jc w:val="center"/>
              <w:rPr>
                <w:i/>
                <w:sz w:val="22"/>
                <w:szCs w:val="22"/>
              </w:rPr>
            </w:pPr>
          </w:p>
        </w:tc>
      </w:tr>
      <w:tr w:rsidR="0071693B" w:rsidTr="0071693B">
        <w:tc>
          <w:tcPr>
            <w:tcW w:w="4242" w:type="dxa"/>
          </w:tcPr>
          <w:p w:rsidR="0071693B" w:rsidRDefault="0071693B">
            <w:pPr>
              <w:tabs>
                <w:tab w:val="left" w:pos="915"/>
              </w:tabs>
              <w:rPr>
                <w:sz w:val="28"/>
                <w:szCs w:val="28"/>
              </w:rPr>
            </w:pPr>
          </w:p>
        </w:tc>
        <w:tc>
          <w:tcPr>
            <w:tcW w:w="3124" w:type="dxa"/>
          </w:tcPr>
          <w:p w:rsidR="0071693B" w:rsidRDefault="0071693B">
            <w:pPr>
              <w:tabs>
                <w:tab w:val="left" w:pos="915"/>
              </w:tabs>
              <w:jc w:val="center"/>
              <w:rPr>
                <w:i/>
                <w:sz w:val="22"/>
                <w:szCs w:val="22"/>
              </w:rPr>
            </w:pPr>
          </w:p>
        </w:tc>
        <w:tc>
          <w:tcPr>
            <w:tcW w:w="2977" w:type="dxa"/>
          </w:tcPr>
          <w:p w:rsidR="0071693B" w:rsidRDefault="0071693B">
            <w:pPr>
              <w:tabs>
                <w:tab w:val="left" w:pos="915"/>
              </w:tabs>
              <w:jc w:val="center"/>
              <w:rPr>
                <w:i/>
                <w:sz w:val="22"/>
                <w:szCs w:val="22"/>
              </w:rPr>
            </w:pPr>
          </w:p>
        </w:tc>
      </w:tr>
      <w:tr w:rsidR="0071693B" w:rsidTr="0071693B">
        <w:tc>
          <w:tcPr>
            <w:tcW w:w="4242" w:type="dxa"/>
          </w:tcPr>
          <w:p w:rsidR="0071693B" w:rsidRDefault="0071693B">
            <w:pPr>
              <w:tabs>
                <w:tab w:val="left" w:pos="915"/>
              </w:tabs>
              <w:rPr>
                <w:sz w:val="28"/>
                <w:szCs w:val="28"/>
              </w:rPr>
            </w:pPr>
          </w:p>
        </w:tc>
        <w:tc>
          <w:tcPr>
            <w:tcW w:w="3124" w:type="dxa"/>
          </w:tcPr>
          <w:p w:rsidR="0071693B" w:rsidRDefault="0071693B">
            <w:pPr>
              <w:tabs>
                <w:tab w:val="left" w:pos="915"/>
              </w:tabs>
              <w:jc w:val="center"/>
              <w:rPr>
                <w:i/>
                <w:sz w:val="22"/>
                <w:szCs w:val="22"/>
              </w:rPr>
            </w:pPr>
          </w:p>
        </w:tc>
        <w:tc>
          <w:tcPr>
            <w:tcW w:w="2977" w:type="dxa"/>
          </w:tcPr>
          <w:p w:rsidR="0071693B" w:rsidRDefault="0071693B">
            <w:pPr>
              <w:tabs>
                <w:tab w:val="left" w:pos="915"/>
              </w:tabs>
              <w:jc w:val="center"/>
              <w:rPr>
                <w:i/>
                <w:sz w:val="22"/>
                <w:szCs w:val="22"/>
              </w:rPr>
            </w:pPr>
          </w:p>
        </w:tc>
      </w:tr>
      <w:tr w:rsidR="0071693B" w:rsidTr="0071693B">
        <w:tc>
          <w:tcPr>
            <w:tcW w:w="4242" w:type="dxa"/>
          </w:tcPr>
          <w:p w:rsidR="0071693B" w:rsidRDefault="0071693B">
            <w:pPr>
              <w:tabs>
                <w:tab w:val="left" w:pos="915"/>
              </w:tabs>
              <w:rPr>
                <w:sz w:val="28"/>
                <w:szCs w:val="28"/>
              </w:rPr>
            </w:pPr>
          </w:p>
        </w:tc>
        <w:tc>
          <w:tcPr>
            <w:tcW w:w="3124" w:type="dxa"/>
          </w:tcPr>
          <w:p w:rsidR="0071693B" w:rsidRDefault="0071693B">
            <w:pPr>
              <w:tabs>
                <w:tab w:val="left" w:pos="915"/>
              </w:tabs>
              <w:jc w:val="center"/>
              <w:rPr>
                <w:i/>
                <w:sz w:val="22"/>
                <w:szCs w:val="22"/>
              </w:rPr>
            </w:pPr>
          </w:p>
        </w:tc>
        <w:tc>
          <w:tcPr>
            <w:tcW w:w="2977" w:type="dxa"/>
          </w:tcPr>
          <w:p w:rsidR="0071693B" w:rsidRDefault="0071693B">
            <w:pPr>
              <w:tabs>
                <w:tab w:val="left" w:pos="915"/>
              </w:tabs>
              <w:jc w:val="center"/>
              <w:rPr>
                <w:i/>
                <w:sz w:val="22"/>
                <w:szCs w:val="22"/>
              </w:rPr>
            </w:pPr>
          </w:p>
        </w:tc>
      </w:tr>
    </w:tbl>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Pr="00D71BE4" w:rsidRDefault="00BD198D" w:rsidP="00D71BE4">
      <w:pPr>
        <w:tabs>
          <w:tab w:val="left" w:pos="915"/>
        </w:tabs>
        <w:jc w:val="center"/>
        <w:rPr>
          <w:i/>
          <w:sz w:val="28"/>
          <w:szCs w:val="28"/>
        </w:rPr>
      </w:pPr>
      <w:r>
        <w:rPr>
          <w:i/>
          <w:sz w:val="28"/>
          <w:szCs w:val="28"/>
        </w:rPr>
        <w:t>(подтверждающие документы)</w:t>
      </w:r>
    </w:p>
    <w:p w:rsidR="00D02DD7" w:rsidRDefault="00BD198D">
      <w:pPr>
        <w:shd w:val="clear" w:color="auto" w:fill="FFFFFF"/>
        <w:tabs>
          <w:tab w:val="left" w:pos="540"/>
        </w:tabs>
        <w:ind w:left="24" w:right="72" w:firstLine="900"/>
        <w:jc w:val="center"/>
        <w:rPr>
          <w:b/>
          <w:bCs/>
          <w:color w:val="000000"/>
          <w:spacing w:val="2"/>
          <w:sz w:val="28"/>
          <w:szCs w:val="29"/>
        </w:rPr>
      </w:pPr>
      <w:r>
        <w:rPr>
          <w:b/>
          <w:color w:val="000000"/>
          <w:spacing w:val="2"/>
          <w:sz w:val="28"/>
          <w:szCs w:val="29"/>
        </w:rPr>
        <w:lastRenderedPageBreak/>
        <w:t xml:space="preserve">Номинация </w:t>
      </w:r>
      <w:r>
        <w:rPr>
          <w:b/>
          <w:bCs/>
          <w:color w:val="000000"/>
          <w:spacing w:val="2"/>
          <w:sz w:val="28"/>
          <w:szCs w:val="29"/>
        </w:rPr>
        <w:t>«Профессиональное мастерство»</w:t>
      </w: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p w:rsidR="00D02DD7" w:rsidRDefault="00D02DD7">
      <w:pPr>
        <w:tabs>
          <w:tab w:val="left" w:pos="915"/>
        </w:tabs>
        <w:jc w:val="center"/>
        <w:rPr>
          <w:i/>
          <w:sz w:val="22"/>
          <w:szCs w:val="22"/>
        </w:rPr>
      </w:pPr>
    </w:p>
    <w:tbl>
      <w:tblPr>
        <w:tblStyle w:val="a4"/>
        <w:tblW w:w="10060" w:type="dxa"/>
        <w:tblLook w:val="04A0" w:firstRow="1" w:lastRow="0" w:firstColumn="1" w:lastColumn="0" w:noHBand="0" w:noVBand="1"/>
      </w:tblPr>
      <w:tblGrid>
        <w:gridCol w:w="4242"/>
        <w:gridCol w:w="3124"/>
        <w:gridCol w:w="2694"/>
      </w:tblGrid>
      <w:tr w:rsidR="0071693B" w:rsidTr="00C42598">
        <w:tc>
          <w:tcPr>
            <w:tcW w:w="4242" w:type="dxa"/>
            <w:vMerge w:val="restart"/>
          </w:tcPr>
          <w:p w:rsidR="0071693B" w:rsidRDefault="0071693B" w:rsidP="00E45B9B">
            <w:pPr>
              <w:tabs>
                <w:tab w:val="left" w:pos="915"/>
              </w:tabs>
              <w:jc w:val="center"/>
              <w:rPr>
                <w:b/>
                <w:sz w:val="22"/>
                <w:szCs w:val="22"/>
              </w:rPr>
            </w:pPr>
            <w:r>
              <w:rPr>
                <w:b/>
                <w:sz w:val="22"/>
                <w:szCs w:val="22"/>
              </w:rPr>
              <w:t>Название мероприятия</w:t>
            </w:r>
          </w:p>
        </w:tc>
        <w:tc>
          <w:tcPr>
            <w:tcW w:w="5818" w:type="dxa"/>
            <w:gridSpan w:val="2"/>
          </w:tcPr>
          <w:p w:rsidR="0071693B" w:rsidRDefault="0071693B" w:rsidP="00C42598">
            <w:pPr>
              <w:tabs>
                <w:tab w:val="left" w:pos="915"/>
              </w:tabs>
              <w:jc w:val="center"/>
              <w:rPr>
                <w:b/>
                <w:sz w:val="22"/>
                <w:szCs w:val="22"/>
              </w:rPr>
            </w:pPr>
            <w:r>
              <w:rPr>
                <w:b/>
                <w:sz w:val="22"/>
                <w:szCs w:val="22"/>
              </w:rPr>
              <w:t>202</w:t>
            </w:r>
            <w:r w:rsidR="00C42598">
              <w:rPr>
                <w:b/>
                <w:sz w:val="22"/>
                <w:szCs w:val="22"/>
              </w:rPr>
              <w:t>2г.  -  2023</w:t>
            </w:r>
            <w:r>
              <w:rPr>
                <w:b/>
                <w:sz w:val="22"/>
                <w:szCs w:val="22"/>
              </w:rPr>
              <w:t>г</w:t>
            </w:r>
            <w:r w:rsidR="00C42598">
              <w:rPr>
                <w:b/>
                <w:sz w:val="22"/>
                <w:szCs w:val="22"/>
              </w:rPr>
              <w:t>.</w:t>
            </w:r>
          </w:p>
        </w:tc>
      </w:tr>
      <w:tr w:rsidR="0071693B" w:rsidTr="00C42598">
        <w:tc>
          <w:tcPr>
            <w:tcW w:w="4242" w:type="dxa"/>
            <w:vMerge/>
          </w:tcPr>
          <w:p w:rsidR="0071693B" w:rsidRDefault="0071693B">
            <w:pPr>
              <w:tabs>
                <w:tab w:val="left" w:pos="915"/>
              </w:tabs>
              <w:jc w:val="center"/>
              <w:rPr>
                <w:b/>
                <w:sz w:val="22"/>
                <w:szCs w:val="22"/>
              </w:rPr>
            </w:pPr>
          </w:p>
        </w:tc>
        <w:tc>
          <w:tcPr>
            <w:tcW w:w="3124" w:type="dxa"/>
          </w:tcPr>
          <w:p w:rsidR="0071693B" w:rsidRDefault="0071693B">
            <w:pPr>
              <w:tabs>
                <w:tab w:val="left" w:pos="915"/>
              </w:tabs>
              <w:jc w:val="center"/>
              <w:rPr>
                <w:b/>
                <w:sz w:val="22"/>
                <w:szCs w:val="22"/>
              </w:rPr>
            </w:pPr>
            <w:r>
              <w:rPr>
                <w:b/>
                <w:sz w:val="22"/>
                <w:szCs w:val="22"/>
              </w:rPr>
              <w:t>победит</w:t>
            </w:r>
          </w:p>
        </w:tc>
        <w:tc>
          <w:tcPr>
            <w:tcW w:w="2694" w:type="dxa"/>
          </w:tcPr>
          <w:p w:rsidR="0071693B" w:rsidRDefault="0071693B">
            <w:pPr>
              <w:tabs>
                <w:tab w:val="left" w:pos="915"/>
              </w:tabs>
              <w:jc w:val="center"/>
              <w:rPr>
                <w:b/>
                <w:sz w:val="22"/>
                <w:szCs w:val="22"/>
              </w:rPr>
            </w:pPr>
            <w:r>
              <w:rPr>
                <w:b/>
                <w:sz w:val="22"/>
                <w:szCs w:val="22"/>
              </w:rPr>
              <w:t>призер</w:t>
            </w:r>
          </w:p>
        </w:tc>
      </w:tr>
      <w:tr w:rsidR="0071693B" w:rsidTr="00C42598">
        <w:tc>
          <w:tcPr>
            <w:tcW w:w="4242" w:type="dxa"/>
          </w:tcPr>
          <w:p w:rsidR="0071693B" w:rsidRDefault="0071693B" w:rsidP="00F746E8">
            <w:pPr>
              <w:tabs>
                <w:tab w:val="left" w:pos="915"/>
              </w:tabs>
              <w:rPr>
                <w:i/>
                <w:sz w:val="22"/>
                <w:szCs w:val="22"/>
              </w:rPr>
            </w:pPr>
            <w:r>
              <w:rPr>
                <w:sz w:val="28"/>
                <w:szCs w:val="28"/>
              </w:rPr>
              <w:t>Республиканские олимпиады профессионального мастерства среди обучающихся профессиональных образовательных организаций Республики Мордовия</w:t>
            </w:r>
          </w:p>
        </w:tc>
        <w:tc>
          <w:tcPr>
            <w:tcW w:w="3124" w:type="dxa"/>
          </w:tcPr>
          <w:p w:rsidR="0071693B" w:rsidRDefault="0071693B">
            <w:pPr>
              <w:tabs>
                <w:tab w:val="left" w:pos="915"/>
              </w:tabs>
              <w:jc w:val="center"/>
              <w:rPr>
                <w:i/>
                <w:sz w:val="22"/>
                <w:szCs w:val="22"/>
              </w:rPr>
            </w:pPr>
          </w:p>
        </w:tc>
        <w:tc>
          <w:tcPr>
            <w:tcW w:w="2694" w:type="dxa"/>
          </w:tcPr>
          <w:p w:rsidR="0071693B" w:rsidRDefault="0071693B">
            <w:pPr>
              <w:tabs>
                <w:tab w:val="left" w:pos="915"/>
              </w:tabs>
              <w:jc w:val="center"/>
              <w:rPr>
                <w:i/>
                <w:sz w:val="22"/>
                <w:szCs w:val="22"/>
              </w:rPr>
            </w:pPr>
          </w:p>
        </w:tc>
      </w:tr>
      <w:tr w:rsidR="0071693B" w:rsidTr="00C42598">
        <w:tc>
          <w:tcPr>
            <w:tcW w:w="4242" w:type="dxa"/>
          </w:tcPr>
          <w:p w:rsidR="0071693B" w:rsidRDefault="00F746E8">
            <w:pPr>
              <w:tabs>
                <w:tab w:val="left" w:pos="915"/>
              </w:tabs>
              <w:rPr>
                <w:i/>
                <w:sz w:val="22"/>
                <w:szCs w:val="22"/>
              </w:rPr>
            </w:pPr>
            <w:r>
              <w:rPr>
                <w:sz w:val="28"/>
                <w:szCs w:val="28"/>
              </w:rPr>
              <w:t>Региональный этап конкурса профессионального мастерства «Профессионалы»</w:t>
            </w:r>
          </w:p>
        </w:tc>
        <w:tc>
          <w:tcPr>
            <w:tcW w:w="3124" w:type="dxa"/>
          </w:tcPr>
          <w:p w:rsidR="0071693B" w:rsidRDefault="0071693B">
            <w:pPr>
              <w:tabs>
                <w:tab w:val="left" w:pos="915"/>
              </w:tabs>
              <w:jc w:val="center"/>
              <w:rPr>
                <w:i/>
                <w:sz w:val="22"/>
                <w:szCs w:val="22"/>
              </w:rPr>
            </w:pPr>
          </w:p>
        </w:tc>
        <w:tc>
          <w:tcPr>
            <w:tcW w:w="2694" w:type="dxa"/>
          </w:tcPr>
          <w:p w:rsidR="0071693B" w:rsidRDefault="0071693B">
            <w:pPr>
              <w:tabs>
                <w:tab w:val="left" w:pos="915"/>
              </w:tabs>
              <w:jc w:val="center"/>
              <w:rPr>
                <w:i/>
                <w:sz w:val="22"/>
                <w:szCs w:val="22"/>
              </w:rPr>
            </w:pPr>
          </w:p>
        </w:tc>
      </w:tr>
      <w:tr w:rsidR="00C42598" w:rsidTr="007478FF">
        <w:tc>
          <w:tcPr>
            <w:tcW w:w="10060" w:type="dxa"/>
            <w:gridSpan w:val="3"/>
          </w:tcPr>
          <w:p w:rsidR="00C42598" w:rsidRDefault="00C42598">
            <w:pPr>
              <w:tabs>
                <w:tab w:val="left" w:pos="915"/>
              </w:tabs>
              <w:jc w:val="center"/>
              <w:rPr>
                <w:i/>
                <w:sz w:val="22"/>
                <w:szCs w:val="22"/>
              </w:rPr>
            </w:pPr>
            <w:r>
              <w:rPr>
                <w:sz w:val="28"/>
                <w:szCs w:val="28"/>
              </w:rPr>
              <w:t>Другие конкурсы регионального и межрегионального значения:</w:t>
            </w:r>
          </w:p>
        </w:tc>
      </w:tr>
      <w:tr w:rsidR="00C42598" w:rsidTr="00C42598">
        <w:tc>
          <w:tcPr>
            <w:tcW w:w="4242" w:type="dxa"/>
          </w:tcPr>
          <w:p w:rsidR="00C42598" w:rsidRDefault="00C42598">
            <w:pPr>
              <w:tabs>
                <w:tab w:val="left" w:pos="915"/>
              </w:tabs>
              <w:rPr>
                <w:sz w:val="28"/>
                <w:szCs w:val="28"/>
              </w:rPr>
            </w:pPr>
          </w:p>
        </w:tc>
        <w:tc>
          <w:tcPr>
            <w:tcW w:w="3124" w:type="dxa"/>
          </w:tcPr>
          <w:p w:rsidR="00C42598" w:rsidRDefault="00C42598">
            <w:pPr>
              <w:tabs>
                <w:tab w:val="left" w:pos="915"/>
              </w:tabs>
              <w:jc w:val="center"/>
              <w:rPr>
                <w:i/>
                <w:sz w:val="22"/>
                <w:szCs w:val="22"/>
              </w:rPr>
            </w:pPr>
          </w:p>
        </w:tc>
        <w:tc>
          <w:tcPr>
            <w:tcW w:w="2694" w:type="dxa"/>
          </w:tcPr>
          <w:p w:rsidR="00C42598" w:rsidRDefault="00C42598">
            <w:pPr>
              <w:tabs>
                <w:tab w:val="left" w:pos="915"/>
              </w:tabs>
              <w:jc w:val="center"/>
              <w:rPr>
                <w:i/>
                <w:sz w:val="22"/>
                <w:szCs w:val="22"/>
              </w:rPr>
            </w:pPr>
          </w:p>
        </w:tc>
      </w:tr>
      <w:tr w:rsidR="00C42598" w:rsidTr="00C42598">
        <w:tc>
          <w:tcPr>
            <w:tcW w:w="4242" w:type="dxa"/>
          </w:tcPr>
          <w:p w:rsidR="00C42598" w:rsidRDefault="00C42598">
            <w:pPr>
              <w:tabs>
                <w:tab w:val="left" w:pos="915"/>
              </w:tabs>
              <w:rPr>
                <w:sz w:val="28"/>
                <w:szCs w:val="28"/>
              </w:rPr>
            </w:pPr>
          </w:p>
        </w:tc>
        <w:tc>
          <w:tcPr>
            <w:tcW w:w="3124" w:type="dxa"/>
          </w:tcPr>
          <w:p w:rsidR="00C42598" w:rsidRDefault="00C42598">
            <w:pPr>
              <w:tabs>
                <w:tab w:val="left" w:pos="915"/>
              </w:tabs>
              <w:jc w:val="center"/>
              <w:rPr>
                <w:i/>
                <w:sz w:val="22"/>
                <w:szCs w:val="22"/>
              </w:rPr>
            </w:pPr>
          </w:p>
        </w:tc>
        <w:tc>
          <w:tcPr>
            <w:tcW w:w="2694" w:type="dxa"/>
          </w:tcPr>
          <w:p w:rsidR="00C42598" w:rsidRDefault="00C42598">
            <w:pPr>
              <w:tabs>
                <w:tab w:val="left" w:pos="915"/>
              </w:tabs>
              <w:jc w:val="center"/>
              <w:rPr>
                <w:i/>
                <w:sz w:val="22"/>
                <w:szCs w:val="22"/>
              </w:rPr>
            </w:pPr>
          </w:p>
        </w:tc>
      </w:tr>
      <w:tr w:rsidR="00C42598" w:rsidTr="00C42598">
        <w:tc>
          <w:tcPr>
            <w:tcW w:w="4242" w:type="dxa"/>
          </w:tcPr>
          <w:p w:rsidR="00C42598" w:rsidRDefault="00C42598">
            <w:pPr>
              <w:tabs>
                <w:tab w:val="left" w:pos="915"/>
              </w:tabs>
              <w:rPr>
                <w:sz w:val="28"/>
                <w:szCs w:val="28"/>
              </w:rPr>
            </w:pPr>
          </w:p>
        </w:tc>
        <w:tc>
          <w:tcPr>
            <w:tcW w:w="3124" w:type="dxa"/>
          </w:tcPr>
          <w:p w:rsidR="00C42598" w:rsidRDefault="00C42598">
            <w:pPr>
              <w:tabs>
                <w:tab w:val="left" w:pos="915"/>
              </w:tabs>
              <w:jc w:val="center"/>
              <w:rPr>
                <w:i/>
                <w:sz w:val="22"/>
                <w:szCs w:val="22"/>
              </w:rPr>
            </w:pPr>
          </w:p>
        </w:tc>
        <w:tc>
          <w:tcPr>
            <w:tcW w:w="2694" w:type="dxa"/>
          </w:tcPr>
          <w:p w:rsidR="00C42598" w:rsidRDefault="00C42598">
            <w:pPr>
              <w:tabs>
                <w:tab w:val="left" w:pos="915"/>
              </w:tabs>
              <w:jc w:val="center"/>
              <w:rPr>
                <w:i/>
                <w:sz w:val="22"/>
                <w:szCs w:val="22"/>
              </w:rPr>
            </w:pPr>
          </w:p>
        </w:tc>
      </w:tr>
    </w:tbl>
    <w:p w:rsidR="00D02DD7" w:rsidRDefault="00D02DD7">
      <w:pPr>
        <w:tabs>
          <w:tab w:val="left" w:pos="915"/>
        </w:tabs>
        <w:rPr>
          <w:i/>
          <w:sz w:val="22"/>
          <w:szCs w:val="22"/>
        </w:rPr>
      </w:pPr>
    </w:p>
    <w:p w:rsidR="00D02DD7" w:rsidRDefault="00D02DD7">
      <w:pPr>
        <w:tabs>
          <w:tab w:val="left" w:pos="915"/>
        </w:tabs>
        <w:rPr>
          <w:i/>
          <w:sz w:val="22"/>
          <w:szCs w:val="22"/>
        </w:rPr>
      </w:pPr>
    </w:p>
    <w:p w:rsidR="00D02DD7" w:rsidRDefault="00BD198D">
      <w:pPr>
        <w:tabs>
          <w:tab w:val="left" w:pos="915"/>
        </w:tabs>
        <w:jc w:val="center"/>
        <w:rPr>
          <w:i/>
          <w:sz w:val="28"/>
          <w:szCs w:val="28"/>
        </w:rPr>
      </w:pPr>
      <w:r>
        <w:rPr>
          <w:i/>
          <w:sz w:val="28"/>
          <w:szCs w:val="28"/>
        </w:rPr>
        <w:t xml:space="preserve">(подтверждающие документы) </w:t>
      </w:r>
    </w:p>
    <w:p w:rsidR="00D02DD7" w:rsidRDefault="00D02DD7">
      <w:pPr>
        <w:tabs>
          <w:tab w:val="left" w:pos="915"/>
        </w:tabs>
        <w:jc w:val="center"/>
        <w:rPr>
          <w:i/>
          <w:sz w:val="28"/>
          <w:szCs w:val="28"/>
        </w:rPr>
      </w:pPr>
    </w:p>
    <w:p w:rsidR="00D02DD7" w:rsidRPr="006F3406" w:rsidRDefault="006F3406" w:rsidP="00D71BE4">
      <w:pPr>
        <w:pStyle w:val="a5"/>
        <w:numPr>
          <w:ilvl w:val="0"/>
          <w:numId w:val="8"/>
        </w:numPr>
        <w:tabs>
          <w:tab w:val="left" w:pos="915"/>
        </w:tabs>
        <w:rPr>
          <w:b/>
          <w:sz w:val="28"/>
          <w:szCs w:val="28"/>
          <w:lang w:val="en-US"/>
        </w:rPr>
      </w:pPr>
      <w:r w:rsidRPr="006F3406">
        <w:rPr>
          <w:b/>
          <w:sz w:val="28"/>
          <w:szCs w:val="28"/>
        </w:rPr>
        <w:t>Фотография</w:t>
      </w:r>
      <w:r w:rsidR="00D71BE4">
        <w:rPr>
          <w:b/>
          <w:sz w:val="28"/>
          <w:szCs w:val="28"/>
          <w:lang w:val="en-US"/>
        </w:rPr>
        <w:t xml:space="preserve"> </w:t>
      </w:r>
      <w:r w:rsidR="00D71BE4" w:rsidRPr="00D71BE4">
        <w:rPr>
          <w:i/>
          <w:sz w:val="28"/>
          <w:szCs w:val="28"/>
        </w:rPr>
        <w:t xml:space="preserve">в формате </w:t>
      </w:r>
      <w:r w:rsidR="00D71BE4" w:rsidRPr="00D71BE4">
        <w:rPr>
          <w:i/>
          <w:sz w:val="28"/>
          <w:szCs w:val="28"/>
          <w:lang w:val="en-US"/>
        </w:rPr>
        <w:t>JPG</w:t>
      </w:r>
    </w:p>
    <w:p w:rsidR="00D02DD7" w:rsidRDefault="00D02DD7">
      <w:pPr>
        <w:tabs>
          <w:tab w:val="left" w:pos="915"/>
        </w:tabs>
        <w:jc w:val="center"/>
        <w:rPr>
          <w:i/>
          <w:sz w:val="28"/>
          <w:szCs w:val="28"/>
        </w:rPr>
      </w:pPr>
    </w:p>
    <w:p w:rsidR="00D02DD7" w:rsidRDefault="00D02DD7">
      <w:pPr>
        <w:tabs>
          <w:tab w:val="left" w:pos="915"/>
        </w:tabs>
        <w:jc w:val="center"/>
        <w:rPr>
          <w:i/>
          <w:sz w:val="28"/>
          <w:szCs w:val="28"/>
        </w:rPr>
      </w:pPr>
    </w:p>
    <w:p w:rsidR="00D02DD7" w:rsidRPr="00D71BE4" w:rsidRDefault="00BD198D">
      <w:pPr>
        <w:tabs>
          <w:tab w:val="left" w:pos="915"/>
        </w:tabs>
        <w:jc w:val="center"/>
        <w:rPr>
          <w:b/>
          <w:bCs/>
          <w:iCs/>
          <w:color w:val="FF0000"/>
          <w:sz w:val="28"/>
          <w:szCs w:val="28"/>
        </w:rPr>
      </w:pPr>
      <w:r w:rsidRPr="00D71BE4">
        <w:rPr>
          <w:b/>
          <w:bCs/>
          <w:iCs/>
          <w:color w:val="FF0000"/>
          <w:sz w:val="28"/>
          <w:szCs w:val="28"/>
        </w:rPr>
        <w:t>За справками по оформлению портфолио обращаться</w:t>
      </w:r>
    </w:p>
    <w:p w:rsidR="00D02DD7" w:rsidRDefault="00BD198D">
      <w:pPr>
        <w:tabs>
          <w:tab w:val="left" w:pos="915"/>
        </w:tabs>
        <w:jc w:val="center"/>
        <w:rPr>
          <w:i/>
          <w:sz w:val="28"/>
          <w:szCs w:val="28"/>
        </w:rPr>
      </w:pPr>
      <w:r>
        <w:rPr>
          <w:b/>
          <w:bCs/>
          <w:iCs/>
          <w:sz w:val="28"/>
          <w:szCs w:val="28"/>
        </w:rPr>
        <w:t xml:space="preserve">              </w:t>
      </w:r>
      <w:r>
        <w:rPr>
          <w:i/>
          <w:sz w:val="28"/>
          <w:szCs w:val="28"/>
        </w:rPr>
        <w:t xml:space="preserve"> по телефону 8-834-2-39-17-87 </w:t>
      </w:r>
      <w:proofErr w:type="spellStart"/>
      <w:r w:rsidR="00E45B9B">
        <w:rPr>
          <w:i/>
          <w:sz w:val="28"/>
          <w:szCs w:val="28"/>
        </w:rPr>
        <w:t>Колябина</w:t>
      </w:r>
      <w:proofErr w:type="spellEnd"/>
      <w:r w:rsidR="00E45B9B">
        <w:rPr>
          <w:i/>
          <w:sz w:val="28"/>
          <w:szCs w:val="28"/>
        </w:rPr>
        <w:t xml:space="preserve"> Светлана </w:t>
      </w:r>
      <w:proofErr w:type="spellStart"/>
      <w:r w:rsidR="00E45B9B">
        <w:rPr>
          <w:i/>
          <w:sz w:val="28"/>
          <w:szCs w:val="28"/>
        </w:rPr>
        <w:t>Шамильевна</w:t>
      </w:r>
      <w:proofErr w:type="spellEnd"/>
    </w:p>
    <w:p w:rsidR="00D02DD7" w:rsidRDefault="00D02DD7">
      <w:pPr>
        <w:tabs>
          <w:tab w:val="left" w:pos="915"/>
        </w:tabs>
        <w:rPr>
          <w:i/>
          <w:sz w:val="22"/>
          <w:szCs w:val="22"/>
        </w:rPr>
      </w:pPr>
    </w:p>
    <w:p w:rsidR="00057ADB" w:rsidRDefault="00057ADB">
      <w:pPr>
        <w:tabs>
          <w:tab w:val="left" w:pos="915"/>
        </w:tabs>
        <w:rPr>
          <w:i/>
          <w:sz w:val="22"/>
          <w:szCs w:val="22"/>
        </w:rPr>
      </w:pPr>
    </w:p>
    <w:p w:rsidR="00C42598" w:rsidRDefault="00C42598">
      <w:pPr>
        <w:tabs>
          <w:tab w:val="left" w:pos="915"/>
        </w:tabs>
        <w:rPr>
          <w:i/>
          <w:sz w:val="22"/>
          <w:szCs w:val="22"/>
        </w:rPr>
      </w:pPr>
    </w:p>
    <w:p w:rsidR="00C42598" w:rsidRDefault="00C42598">
      <w:pPr>
        <w:tabs>
          <w:tab w:val="left" w:pos="915"/>
        </w:tabs>
        <w:rPr>
          <w:i/>
          <w:sz w:val="22"/>
          <w:szCs w:val="22"/>
        </w:rPr>
      </w:pPr>
    </w:p>
    <w:p w:rsidR="00C42598" w:rsidRDefault="00C42598">
      <w:pPr>
        <w:tabs>
          <w:tab w:val="left" w:pos="915"/>
        </w:tabs>
        <w:rPr>
          <w:i/>
          <w:sz w:val="22"/>
          <w:szCs w:val="22"/>
        </w:rPr>
      </w:pPr>
    </w:p>
    <w:p w:rsidR="00C42598" w:rsidRDefault="00C42598">
      <w:pPr>
        <w:tabs>
          <w:tab w:val="left" w:pos="915"/>
        </w:tabs>
        <w:rPr>
          <w:i/>
          <w:sz w:val="22"/>
          <w:szCs w:val="22"/>
        </w:rPr>
      </w:pPr>
    </w:p>
    <w:p w:rsidR="00907EF7" w:rsidRDefault="00907EF7">
      <w:pPr>
        <w:tabs>
          <w:tab w:val="left" w:pos="915"/>
        </w:tabs>
        <w:rPr>
          <w:i/>
          <w:sz w:val="22"/>
          <w:szCs w:val="22"/>
        </w:rPr>
      </w:pPr>
    </w:p>
    <w:p w:rsidR="00907EF7" w:rsidRDefault="00907EF7">
      <w:pPr>
        <w:tabs>
          <w:tab w:val="left" w:pos="915"/>
        </w:tabs>
        <w:rPr>
          <w:i/>
          <w:sz w:val="22"/>
          <w:szCs w:val="22"/>
        </w:rPr>
      </w:pPr>
    </w:p>
    <w:p w:rsidR="00057ADB" w:rsidRDefault="00057ADB">
      <w:pPr>
        <w:tabs>
          <w:tab w:val="left" w:pos="915"/>
        </w:tabs>
        <w:rPr>
          <w:i/>
          <w:sz w:val="22"/>
          <w:szCs w:val="22"/>
        </w:rPr>
      </w:pPr>
    </w:p>
    <w:p w:rsidR="00057ADB" w:rsidRDefault="00057ADB">
      <w:pPr>
        <w:tabs>
          <w:tab w:val="left" w:pos="915"/>
        </w:tabs>
        <w:rPr>
          <w:i/>
          <w:sz w:val="22"/>
          <w:szCs w:val="22"/>
        </w:rPr>
      </w:pPr>
    </w:p>
    <w:sectPr w:rsidR="00057ADB" w:rsidSect="00C42598">
      <w:pgSz w:w="11906" w:h="16838"/>
      <w:pgMar w:top="709" w:right="850"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616B3"/>
    <w:multiLevelType w:val="hybridMultilevel"/>
    <w:tmpl w:val="0C4AE93A"/>
    <w:lvl w:ilvl="0" w:tplc="4C0E209A">
      <w:start w:val="1"/>
      <w:numFmt w:val="upperRoman"/>
      <w:lvlText w:val="%1."/>
      <w:lvlJc w:val="left"/>
      <w:pPr>
        <w:ind w:left="1008" w:hanging="72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 w15:restartNumberingAfterBreak="0">
    <w:nsid w:val="3BF32632"/>
    <w:multiLevelType w:val="multilevel"/>
    <w:tmpl w:val="3BF32632"/>
    <w:lvl w:ilvl="0">
      <w:start w:val="1"/>
      <w:numFmt w:val="decimal"/>
      <w:lvlText w:val="%1."/>
      <w:lvlJc w:val="left"/>
      <w:pPr>
        <w:ind w:left="1428" w:hanging="360"/>
      </w:pPr>
      <w:rPr>
        <w:rFonts w:hint="default"/>
        <w:b/>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3E9D3B5D"/>
    <w:multiLevelType w:val="multilevel"/>
    <w:tmpl w:val="3E9D3B5D"/>
    <w:lvl w:ilvl="0">
      <w:start w:val="1"/>
      <w:numFmt w:val="bullet"/>
      <w:lvlText w:val=""/>
      <w:lvlJc w:val="left"/>
      <w:pPr>
        <w:tabs>
          <w:tab w:val="left" w:pos="3060"/>
        </w:tabs>
        <w:ind w:left="3060" w:hanging="360"/>
      </w:pPr>
      <w:rPr>
        <w:rFonts w:ascii="Symbol" w:hAnsi="Symbol" w:hint="default"/>
      </w:rPr>
    </w:lvl>
    <w:lvl w:ilvl="1">
      <w:start w:val="1"/>
      <w:numFmt w:val="decimal"/>
      <w:lvlText w:val="%2."/>
      <w:lvlJc w:val="left"/>
      <w:pPr>
        <w:tabs>
          <w:tab w:val="left" w:pos="3780"/>
        </w:tabs>
        <w:ind w:left="3780" w:hanging="360"/>
      </w:pPr>
      <w:rPr>
        <w:rFonts w:hint="default"/>
      </w:rPr>
    </w:lvl>
    <w:lvl w:ilvl="2">
      <w:start w:val="1"/>
      <w:numFmt w:val="bullet"/>
      <w:lvlText w:val=""/>
      <w:lvlJc w:val="left"/>
      <w:pPr>
        <w:tabs>
          <w:tab w:val="left" w:pos="4500"/>
        </w:tabs>
        <w:ind w:left="4500" w:hanging="360"/>
      </w:pPr>
      <w:rPr>
        <w:rFonts w:ascii="Wingdings" w:hAnsi="Wingdings" w:hint="default"/>
      </w:rPr>
    </w:lvl>
    <w:lvl w:ilvl="3">
      <w:start w:val="1"/>
      <w:numFmt w:val="bullet"/>
      <w:lvlText w:val=""/>
      <w:lvlJc w:val="left"/>
      <w:pPr>
        <w:tabs>
          <w:tab w:val="left" w:pos="5220"/>
        </w:tabs>
        <w:ind w:left="5220" w:hanging="360"/>
      </w:pPr>
      <w:rPr>
        <w:rFonts w:ascii="Symbol" w:hAnsi="Symbol" w:hint="default"/>
      </w:rPr>
    </w:lvl>
    <w:lvl w:ilvl="4">
      <w:start w:val="1"/>
      <w:numFmt w:val="bullet"/>
      <w:lvlText w:val="o"/>
      <w:lvlJc w:val="left"/>
      <w:pPr>
        <w:tabs>
          <w:tab w:val="left" w:pos="5940"/>
        </w:tabs>
        <w:ind w:left="5940" w:hanging="360"/>
      </w:pPr>
      <w:rPr>
        <w:rFonts w:ascii="Courier New" w:hAnsi="Courier New" w:cs="Courier New" w:hint="default"/>
      </w:rPr>
    </w:lvl>
    <w:lvl w:ilvl="5">
      <w:start w:val="1"/>
      <w:numFmt w:val="bullet"/>
      <w:lvlText w:val=""/>
      <w:lvlJc w:val="left"/>
      <w:pPr>
        <w:tabs>
          <w:tab w:val="left" w:pos="6660"/>
        </w:tabs>
        <w:ind w:left="6660" w:hanging="360"/>
      </w:pPr>
      <w:rPr>
        <w:rFonts w:ascii="Wingdings" w:hAnsi="Wingdings" w:hint="default"/>
      </w:rPr>
    </w:lvl>
    <w:lvl w:ilvl="6">
      <w:start w:val="1"/>
      <w:numFmt w:val="bullet"/>
      <w:lvlText w:val=""/>
      <w:lvlJc w:val="left"/>
      <w:pPr>
        <w:tabs>
          <w:tab w:val="left" w:pos="7380"/>
        </w:tabs>
        <w:ind w:left="7380" w:hanging="360"/>
      </w:pPr>
      <w:rPr>
        <w:rFonts w:ascii="Symbol" w:hAnsi="Symbol" w:hint="default"/>
      </w:rPr>
    </w:lvl>
    <w:lvl w:ilvl="7">
      <w:start w:val="1"/>
      <w:numFmt w:val="bullet"/>
      <w:lvlText w:val="o"/>
      <w:lvlJc w:val="left"/>
      <w:pPr>
        <w:tabs>
          <w:tab w:val="left" w:pos="8100"/>
        </w:tabs>
        <w:ind w:left="8100" w:hanging="360"/>
      </w:pPr>
      <w:rPr>
        <w:rFonts w:ascii="Courier New" w:hAnsi="Courier New" w:cs="Courier New" w:hint="default"/>
      </w:rPr>
    </w:lvl>
    <w:lvl w:ilvl="8">
      <w:start w:val="1"/>
      <w:numFmt w:val="bullet"/>
      <w:lvlText w:val=""/>
      <w:lvlJc w:val="left"/>
      <w:pPr>
        <w:tabs>
          <w:tab w:val="left" w:pos="8820"/>
        </w:tabs>
        <w:ind w:left="8820" w:hanging="360"/>
      </w:pPr>
      <w:rPr>
        <w:rFonts w:ascii="Wingdings" w:hAnsi="Wingdings" w:hint="default"/>
      </w:rPr>
    </w:lvl>
  </w:abstractNum>
  <w:abstractNum w:abstractNumId="3" w15:restartNumberingAfterBreak="0">
    <w:nsid w:val="4400670B"/>
    <w:multiLevelType w:val="multilevel"/>
    <w:tmpl w:val="4400670B"/>
    <w:lvl w:ilvl="0">
      <w:start w:val="5"/>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4A9BF11F"/>
    <w:multiLevelType w:val="singleLevel"/>
    <w:tmpl w:val="4A9BF11F"/>
    <w:lvl w:ilvl="0">
      <w:start w:val="1"/>
      <w:numFmt w:val="decimal"/>
      <w:suff w:val="space"/>
      <w:lvlText w:val="%1."/>
      <w:lvlJc w:val="left"/>
    </w:lvl>
  </w:abstractNum>
  <w:abstractNum w:abstractNumId="5" w15:restartNumberingAfterBreak="0">
    <w:nsid w:val="6BA860CF"/>
    <w:multiLevelType w:val="hybridMultilevel"/>
    <w:tmpl w:val="96E2D5D0"/>
    <w:lvl w:ilvl="0" w:tplc="ADC62BDA">
      <w:start w:val="4"/>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705259A0"/>
    <w:multiLevelType w:val="multilevel"/>
    <w:tmpl w:val="705259A0"/>
    <w:lvl w:ilvl="0">
      <w:start w:val="1"/>
      <w:numFmt w:val="upperRoman"/>
      <w:lvlText w:val="%1."/>
      <w:lvlJc w:val="left"/>
      <w:pPr>
        <w:ind w:left="4548"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B05C9C"/>
    <w:multiLevelType w:val="hybridMultilevel"/>
    <w:tmpl w:val="6D34F67A"/>
    <w:lvl w:ilvl="0" w:tplc="CFA46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6"/>
  </w:num>
  <w:num w:numId="4">
    <w:abstractNumId w:val="1"/>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83"/>
    <w:rsid w:val="00000647"/>
    <w:rsid w:val="00003924"/>
    <w:rsid w:val="00032055"/>
    <w:rsid w:val="00036FDB"/>
    <w:rsid w:val="00047071"/>
    <w:rsid w:val="00055FF4"/>
    <w:rsid w:val="00057ADB"/>
    <w:rsid w:val="0006028D"/>
    <w:rsid w:val="0006438F"/>
    <w:rsid w:val="00080DA6"/>
    <w:rsid w:val="000A511C"/>
    <w:rsid w:val="000A5F97"/>
    <w:rsid w:val="000C0817"/>
    <w:rsid w:val="000C0DCB"/>
    <w:rsid w:val="000E2785"/>
    <w:rsid w:val="00133EB7"/>
    <w:rsid w:val="00147ABE"/>
    <w:rsid w:val="001752C1"/>
    <w:rsid w:val="001A6AC7"/>
    <w:rsid w:val="001F0A13"/>
    <w:rsid w:val="001F4203"/>
    <w:rsid w:val="001F5552"/>
    <w:rsid w:val="001F7AC6"/>
    <w:rsid w:val="002047BA"/>
    <w:rsid w:val="00214B27"/>
    <w:rsid w:val="00272654"/>
    <w:rsid w:val="00291AEA"/>
    <w:rsid w:val="002957F0"/>
    <w:rsid w:val="002B2697"/>
    <w:rsid w:val="002E75F7"/>
    <w:rsid w:val="00302B62"/>
    <w:rsid w:val="00315943"/>
    <w:rsid w:val="003273F0"/>
    <w:rsid w:val="00334542"/>
    <w:rsid w:val="0034256C"/>
    <w:rsid w:val="00342A67"/>
    <w:rsid w:val="003704B8"/>
    <w:rsid w:val="003A4E01"/>
    <w:rsid w:val="003D77FA"/>
    <w:rsid w:val="003D7E5D"/>
    <w:rsid w:val="003E600B"/>
    <w:rsid w:val="00402EDF"/>
    <w:rsid w:val="00411467"/>
    <w:rsid w:val="00424510"/>
    <w:rsid w:val="0042691C"/>
    <w:rsid w:val="004334FB"/>
    <w:rsid w:val="004350DE"/>
    <w:rsid w:val="004425A0"/>
    <w:rsid w:val="0045589D"/>
    <w:rsid w:val="004576B1"/>
    <w:rsid w:val="0046430A"/>
    <w:rsid w:val="00467329"/>
    <w:rsid w:val="00474519"/>
    <w:rsid w:val="004A28DB"/>
    <w:rsid w:val="004C4500"/>
    <w:rsid w:val="004D5679"/>
    <w:rsid w:val="004F262D"/>
    <w:rsid w:val="004F2C63"/>
    <w:rsid w:val="0050138C"/>
    <w:rsid w:val="00515375"/>
    <w:rsid w:val="00537411"/>
    <w:rsid w:val="00547150"/>
    <w:rsid w:val="00555D39"/>
    <w:rsid w:val="005750CD"/>
    <w:rsid w:val="0058405B"/>
    <w:rsid w:val="005844EF"/>
    <w:rsid w:val="00595F1D"/>
    <w:rsid w:val="005E61D5"/>
    <w:rsid w:val="005F5C17"/>
    <w:rsid w:val="005F6161"/>
    <w:rsid w:val="00601024"/>
    <w:rsid w:val="00607173"/>
    <w:rsid w:val="006420D9"/>
    <w:rsid w:val="00642D48"/>
    <w:rsid w:val="00644382"/>
    <w:rsid w:val="00645CF3"/>
    <w:rsid w:val="006617D6"/>
    <w:rsid w:val="00697781"/>
    <w:rsid w:val="006F0DC3"/>
    <w:rsid w:val="006F3406"/>
    <w:rsid w:val="006F3E47"/>
    <w:rsid w:val="0070657F"/>
    <w:rsid w:val="0071158A"/>
    <w:rsid w:val="0071693B"/>
    <w:rsid w:val="007259EB"/>
    <w:rsid w:val="007312E6"/>
    <w:rsid w:val="007347AB"/>
    <w:rsid w:val="007357B7"/>
    <w:rsid w:val="00740063"/>
    <w:rsid w:val="0079658A"/>
    <w:rsid w:val="007A42E1"/>
    <w:rsid w:val="007C12C6"/>
    <w:rsid w:val="00813A50"/>
    <w:rsid w:val="00821239"/>
    <w:rsid w:val="00824E3C"/>
    <w:rsid w:val="00833E05"/>
    <w:rsid w:val="00870194"/>
    <w:rsid w:val="008774AB"/>
    <w:rsid w:val="00886DB0"/>
    <w:rsid w:val="008B37F5"/>
    <w:rsid w:val="008D716F"/>
    <w:rsid w:val="00900F2F"/>
    <w:rsid w:val="00907EF7"/>
    <w:rsid w:val="00935DAA"/>
    <w:rsid w:val="00936545"/>
    <w:rsid w:val="00962B1F"/>
    <w:rsid w:val="0098075C"/>
    <w:rsid w:val="009845CF"/>
    <w:rsid w:val="00987B33"/>
    <w:rsid w:val="009B5CFE"/>
    <w:rsid w:val="009C1B3D"/>
    <w:rsid w:val="009C4C94"/>
    <w:rsid w:val="009D422F"/>
    <w:rsid w:val="009D4D74"/>
    <w:rsid w:val="009F476F"/>
    <w:rsid w:val="009F72BD"/>
    <w:rsid w:val="00A12462"/>
    <w:rsid w:val="00A20337"/>
    <w:rsid w:val="00A23767"/>
    <w:rsid w:val="00A401F1"/>
    <w:rsid w:val="00A53D17"/>
    <w:rsid w:val="00A61627"/>
    <w:rsid w:val="00A65EE1"/>
    <w:rsid w:val="00A81571"/>
    <w:rsid w:val="00A95689"/>
    <w:rsid w:val="00A96F85"/>
    <w:rsid w:val="00AA010F"/>
    <w:rsid w:val="00AA0D07"/>
    <w:rsid w:val="00AB3A84"/>
    <w:rsid w:val="00AB4109"/>
    <w:rsid w:val="00AF3242"/>
    <w:rsid w:val="00B11DD4"/>
    <w:rsid w:val="00B152F9"/>
    <w:rsid w:val="00B221D5"/>
    <w:rsid w:val="00B259FC"/>
    <w:rsid w:val="00B32B73"/>
    <w:rsid w:val="00B5449F"/>
    <w:rsid w:val="00B7511B"/>
    <w:rsid w:val="00B76699"/>
    <w:rsid w:val="00B85B9B"/>
    <w:rsid w:val="00B920EF"/>
    <w:rsid w:val="00BB4579"/>
    <w:rsid w:val="00BC0BEA"/>
    <w:rsid w:val="00BD198D"/>
    <w:rsid w:val="00BE61EF"/>
    <w:rsid w:val="00BF6017"/>
    <w:rsid w:val="00BF63A2"/>
    <w:rsid w:val="00C16497"/>
    <w:rsid w:val="00C270C1"/>
    <w:rsid w:val="00C33FF1"/>
    <w:rsid w:val="00C366D5"/>
    <w:rsid w:val="00C42598"/>
    <w:rsid w:val="00C611F3"/>
    <w:rsid w:val="00CB0A22"/>
    <w:rsid w:val="00CC42CB"/>
    <w:rsid w:val="00CE1376"/>
    <w:rsid w:val="00CF32D4"/>
    <w:rsid w:val="00CF40B5"/>
    <w:rsid w:val="00CF7983"/>
    <w:rsid w:val="00D02DD7"/>
    <w:rsid w:val="00D046DE"/>
    <w:rsid w:val="00D17B65"/>
    <w:rsid w:val="00D26B33"/>
    <w:rsid w:val="00D365E5"/>
    <w:rsid w:val="00D4126F"/>
    <w:rsid w:val="00D578AD"/>
    <w:rsid w:val="00D61F8F"/>
    <w:rsid w:val="00D71BE4"/>
    <w:rsid w:val="00D81B3E"/>
    <w:rsid w:val="00D8651B"/>
    <w:rsid w:val="00DA4AE4"/>
    <w:rsid w:val="00DB25A2"/>
    <w:rsid w:val="00DC3003"/>
    <w:rsid w:val="00DC3CAC"/>
    <w:rsid w:val="00DE2CF7"/>
    <w:rsid w:val="00E122EC"/>
    <w:rsid w:val="00E25C0C"/>
    <w:rsid w:val="00E45B9B"/>
    <w:rsid w:val="00E47AF8"/>
    <w:rsid w:val="00E53C8E"/>
    <w:rsid w:val="00E616A0"/>
    <w:rsid w:val="00E8000E"/>
    <w:rsid w:val="00E843FB"/>
    <w:rsid w:val="00E90AA8"/>
    <w:rsid w:val="00EB625F"/>
    <w:rsid w:val="00EB6F56"/>
    <w:rsid w:val="00EC1E33"/>
    <w:rsid w:val="00EC4CF1"/>
    <w:rsid w:val="00EC7F9D"/>
    <w:rsid w:val="00EE6DE4"/>
    <w:rsid w:val="00EE7197"/>
    <w:rsid w:val="00F0130B"/>
    <w:rsid w:val="00F04260"/>
    <w:rsid w:val="00F07385"/>
    <w:rsid w:val="00F149E3"/>
    <w:rsid w:val="00F212C8"/>
    <w:rsid w:val="00F250FC"/>
    <w:rsid w:val="00F26C5D"/>
    <w:rsid w:val="00F32581"/>
    <w:rsid w:val="00F33F2D"/>
    <w:rsid w:val="00F37A62"/>
    <w:rsid w:val="00F37C05"/>
    <w:rsid w:val="00F436AB"/>
    <w:rsid w:val="00F62565"/>
    <w:rsid w:val="00F746E8"/>
    <w:rsid w:val="00F765A1"/>
    <w:rsid w:val="00F84F04"/>
    <w:rsid w:val="00FA1396"/>
    <w:rsid w:val="00FA1736"/>
    <w:rsid w:val="00FC04D9"/>
    <w:rsid w:val="00FC3CF6"/>
    <w:rsid w:val="00FD69E2"/>
    <w:rsid w:val="00FF3A3C"/>
    <w:rsid w:val="00FF4F80"/>
    <w:rsid w:val="00FF653A"/>
    <w:rsid w:val="169F38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9EC4C-EE2A-434A-AD5A-CDBB4E4D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eastAsiaTheme="minorHAnsi" w:hAnsi="Arial" w:cs="Arial"/>
      <w:b/>
      <w:bCs/>
      <w:color w:val="0000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table" w:styleId="a4">
    <w:name w:val="Table Grid"/>
    <w:basedOn w:val="a1"/>
    <w:uiPriority w:val="3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left="720"/>
      <w:contextualSpacing/>
    </w:pPr>
  </w:style>
  <w:style w:type="character" w:customStyle="1" w:styleId="10">
    <w:name w:val="Заголовок 1 Знак"/>
    <w:basedOn w:val="a0"/>
    <w:link w:val="1"/>
    <w:uiPriority w:val="99"/>
    <w:rPr>
      <w:rFonts w:ascii="Arial" w:hAnsi="Arial" w:cs="Arial"/>
      <w:b/>
      <w:bCs/>
      <w:color w:val="000080"/>
      <w:sz w:val="24"/>
      <w:szCs w:val="24"/>
    </w:rPr>
  </w:style>
  <w:style w:type="paragraph" w:styleId="a6">
    <w:name w:val="Balloon Text"/>
    <w:basedOn w:val="a"/>
    <w:link w:val="a7"/>
    <w:uiPriority w:val="99"/>
    <w:semiHidden/>
    <w:unhideWhenUsed/>
    <w:rsid w:val="00BD198D"/>
    <w:rPr>
      <w:rFonts w:ascii="Segoe UI" w:hAnsi="Segoe UI" w:cs="Segoe UI"/>
      <w:sz w:val="18"/>
      <w:szCs w:val="18"/>
    </w:rPr>
  </w:style>
  <w:style w:type="character" w:customStyle="1" w:styleId="a7">
    <w:name w:val="Текст выноски Знак"/>
    <w:basedOn w:val="a0"/>
    <w:link w:val="a6"/>
    <w:uiPriority w:val="99"/>
    <w:semiHidden/>
    <w:rsid w:val="00BD198D"/>
    <w:rPr>
      <w:rFonts w:ascii="Segoe UI" w:eastAsia="Times New Roman" w:hAnsi="Segoe UI" w:cs="Segoe UI"/>
      <w:sz w:val="18"/>
      <w:szCs w:val="18"/>
    </w:rPr>
  </w:style>
  <w:style w:type="paragraph" w:customStyle="1" w:styleId="a8">
    <w:name w:val="Таблицы (моноширинный)"/>
    <w:basedOn w:val="a"/>
    <w:next w:val="a"/>
    <w:uiPriority w:val="99"/>
    <w:qFormat/>
    <w:rsid w:val="00F0130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B3236-33ED-46EF-B64F-90FB08EE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2487</Words>
  <Characters>14178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Company>
  <LinksUpToDate>false</LinksUpToDate>
  <CharactersWithSpaces>16632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limanskaja</dc:creator>
  <cp:lastModifiedBy>user</cp:lastModifiedBy>
  <cp:revision>23</cp:revision>
  <cp:lastPrinted>2023-08-31T14:03:00Z</cp:lastPrinted>
  <dcterms:created xsi:type="dcterms:W3CDTF">2020-03-16T14:54:00Z</dcterms:created>
  <dcterms:modified xsi:type="dcterms:W3CDTF">2024-04-12T11:44:00Z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1049-11.2.0.9255</vt:lpwstr>
  </property>
</Properties>
</file>