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95B" w:rsidRDefault="00CB495B" w:rsidP="00CB495B">
      <w:pPr>
        <w:pStyle w:val="Iaey"/>
        <w:ind w:firstLine="0"/>
        <w:jc w:val="center"/>
        <w:rPr>
          <w:b/>
          <w:szCs w:val="28"/>
        </w:rPr>
      </w:pPr>
      <w:bookmarkStart w:id="0" w:name="_GoBack"/>
      <w:r w:rsidRPr="00B52795">
        <w:rPr>
          <w:b/>
          <w:szCs w:val="28"/>
        </w:rPr>
        <w:t xml:space="preserve">Порядок </w:t>
      </w:r>
    </w:p>
    <w:p w:rsidR="00CB495B" w:rsidRPr="00D10CFB" w:rsidRDefault="00CB495B" w:rsidP="00CB495B">
      <w:pPr>
        <w:pStyle w:val="Iaey"/>
        <w:ind w:firstLine="0"/>
        <w:jc w:val="center"/>
        <w:rPr>
          <w:szCs w:val="28"/>
        </w:rPr>
      </w:pPr>
      <w:proofErr w:type="gramStart"/>
      <w:r w:rsidRPr="00D10CFB">
        <w:rPr>
          <w:szCs w:val="28"/>
        </w:rPr>
        <w:t>информирования</w:t>
      </w:r>
      <w:proofErr w:type="gramEnd"/>
      <w:r w:rsidRPr="00D10CFB">
        <w:rPr>
          <w:szCs w:val="28"/>
        </w:rPr>
        <w:t xml:space="preserve"> участников экзаменов о результатах экзаменов по каждому учебному предмету при проведении государственной итоговой аттестации по образовательным программам в Республике Мордовия в 202</w:t>
      </w:r>
      <w:r>
        <w:rPr>
          <w:szCs w:val="28"/>
        </w:rPr>
        <w:t>2</w:t>
      </w:r>
      <w:r w:rsidRPr="00D10CFB">
        <w:rPr>
          <w:szCs w:val="28"/>
        </w:rPr>
        <w:t xml:space="preserve"> году</w:t>
      </w:r>
    </w:p>
    <w:bookmarkEnd w:id="0"/>
    <w:p w:rsidR="00CB495B" w:rsidRDefault="00CB495B" w:rsidP="00CB495B">
      <w:pPr>
        <w:pStyle w:val="Iaey"/>
        <w:ind w:firstLine="0"/>
        <w:rPr>
          <w:b/>
        </w:rPr>
      </w:pPr>
    </w:p>
    <w:p w:rsidR="00CB495B" w:rsidRPr="00ED2AFF" w:rsidRDefault="00CB495B" w:rsidP="00CB495B">
      <w:pPr>
        <w:pStyle w:val="Iaey"/>
        <w:ind w:firstLine="709"/>
        <w:rPr>
          <w:szCs w:val="28"/>
        </w:rPr>
      </w:pPr>
      <w:r w:rsidRPr="00ED2AFF">
        <w:t xml:space="preserve">1. </w:t>
      </w:r>
      <w:r w:rsidRPr="00ED2AFF">
        <w:rPr>
          <w:szCs w:val="28"/>
        </w:rPr>
        <w:t xml:space="preserve">Настоящий Порядок определяет правила организации информирования органов местного самоуправления, осуществляющих управление в сфере образования, образовательных организаций, участников </w:t>
      </w:r>
      <w:r>
        <w:rPr>
          <w:szCs w:val="28"/>
        </w:rPr>
        <w:t xml:space="preserve">экзаменов </w:t>
      </w:r>
      <w:r w:rsidRPr="00ED2AFF">
        <w:rPr>
          <w:szCs w:val="28"/>
        </w:rPr>
        <w:t xml:space="preserve">о результатах </w:t>
      </w:r>
      <w:r>
        <w:rPr>
          <w:szCs w:val="28"/>
        </w:rPr>
        <w:t xml:space="preserve">экзаменов </w:t>
      </w:r>
      <w:r w:rsidRPr="00ED2AFF">
        <w:rPr>
          <w:szCs w:val="28"/>
        </w:rPr>
        <w:t>по каждому учебному предмету</w:t>
      </w:r>
      <w:r>
        <w:rPr>
          <w:szCs w:val="28"/>
        </w:rPr>
        <w:t xml:space="preserve"> при проведении </w:t>
      </w:r>
      <w:r w:rsidRPr="00ED2AFF">
        <w:rPr>
          <w:szCs w:val="28"/>
        </w:rPr>
        <w:t>государственной итоговой аттестации по образовательным программам среднего общего образования</w:t>
      </w:r>
      <w:r>
        <w:rPr>
          <w:szCs w:val="28"/>
        </w:rPr>
        <w:t xml:space="preserve"> (далее – ГИА) в Республике Мордовия в 2022 году</w:t>
      </w:r>
      <w:r w:rsidRPr="00ED2AFF">
        <w:rPr>
          <w:szCs w:val="28"/>
        </w:rPr>
        <w:t>.</w:t>
      </w:r>
    </w:p>
    <w:p w:rsidR="00CB495B" w:rsidRPr="00ED2AFF" w:rsidRDefault="00CB495B" w:rsidP="00CB495B">
      <w:pPr>
        <w:pStyle w:val="Iaey"/>
        <w:ind w:firstLine="709"/>
        <w:rPr>
          <w:szCs w:val="28"/>
        </w:rPr>
      </w:pPr>
      <w:r w:rsidRPr="00ED2AFF">
        <w:rPr>
          <w:szCs w:val="28"/>
        </w:rPr>
        <w:t>2. Порядок вступает в силу с момента его утверждения приказом Министерства образования Республики Мордовия и действует до замены его новым Порядком.</w:t>
      </w:r>
    </w:p>
    <w:p w:rsidR="00CB495B" w:rsidRPr="00ED2AFF" w:rsidRDefault="00CB495B" w:rsidP="00CB495B">
      <w:pPr>
        <w:pStyle w:val="Iaey"/>
        <w:ind w:firstLine="709"/>
        <w:rPr>
          <w:szCs w:val="28"/>
        </w:rPr>
      </w:pPr>
      <w:r w:rsidRPr="00ED2AFF">
        <w:rPr>
          <w:szCs w:val="28"/>
        </w:rPr>
        <w:t xml:space="preserve">3. Ответственные лица, имеющие доступ к ведомостям с результатами </w:t>
      </w:r>
      <w:r>
        <w:rPr>
          <w:szCs w:val="28"/>
        </w:rPr>
        <w:t>экзаменов</w:t>
      </w:r>
      <w:r w:rsidRPr="00ED2AFF">
        <w:rPr>
          <w:szCs w:val="28"/>
        </w:rPr>
        <w:t xml:space="preserve"> по каждому учебному предмету, отвечающие за получение и своевременную доставку ведомостей с результатами </w:t>
      </w:r>
      <w:r>
        <w:rPr>
          <w:szCs w:val="28"/>
        </w:rPr>
        <w:t>экзаменов</w:t>
      </w:r>
      <w:r w:rsidRPr="00ED2AFF">
        <w:rPr>
          <w:szCs w:val="28"/>
        </w:rPr>
        <w:t xml:space="preserve"> по каждому учебному предмету, утверждаются приказом Министерства образования Республики Мордовия, органов местного самоуправления, осуществляющих управление в сфере образования, образовательных организаций. </w:t>
      </w:r>
    </w:p>
    <w:p w:rsidR="00CB495B" w:rsidRPr="00B97EC4" w:rsidRDefault="00CB495B" w:rsidP="00CB495B">
      <w:pPr>
        <w:autoSpaceDE w:val="0"/>
        <w:autoSpaceDN w:val="0"/>
        <w:adjustRightInd w:val="0"/>
        <w:spacing w:line="240" w:lineRule="auto"/>
        <w:ind w:firstLine="720"/>
        <w:rPr>
          <w:color w:val="auto"/>
          <w:spacing w:val="0"/>
          <w:lang w:eastAsia="ru-RU"/>
        </w:rPr>
      </w:pPr>
      <w:r w:rsidRPr="00ED2AFF">
        <w:rPr>
          <w:bCs/>
          <w:color w:val="auto"/>
          <w:spacing w:val="0"/>
        </w:rPr>
        <w:t>4. В соответствии с п.</w:t>
      </w:r>
      <w:r>
        <w:rPr>
          <w:bCs/>
          <w:color w:val="auto"/>
          <w:spacing w:val="0"/>
        </w:rPr>
        <w:t>90</w:t>
      </w:r>
      <w:r w:rsidRPr="00ED2AFF">
        <w:rPr>
          <w:color w:val="auto"/>
          <w:spacing w:val="0"/>
        </w:rPr>
        <w:t xml:space="preserve"> Порядка проведения государственной итоговой аттестации по образовательным программам среднего общего образования</w:t>
      </w:r>
      <w:r>
        <w:rPr>
          <w:color w:val="auto"/>
          <w:spacing w:val="0"/>
        </w:rPr>
        <w:t xml:space="preserve"> (далее – Порядок проведения ГИА)</w:t>
      </w:r>
      <w:r w:rsidRPr="00ED2AFF">
        <w:rPr>
          <w:color w:val="auto"/>
          <w:spacing w:val="0"/>
        </w:rPr>
        <w:t>, утвержденн</w:t>
      </w:r>
      <w:r>
        <w:rPr>
          <w:color w:val="auto"/>
          <w:spacing w:val="0"/>
        </w:rPr>
        <w:t>ого</w:t>
      </w:r>
      <w:r w:rsidRPr="00ED2AFF">
        <w:rPr>
          <w:color w:val="auto"/>
          <w:spacing w:val="0"/>
        </w:rPr>
        <w:t xml:space="preserve"> </w:t>
      </w:r>
      <w:r w:rsidRPr="001F0054">
        <w:rPr>
          <w:color w:val="auto"/>
          <w:spacing w:val="0"/>
        </w:rPr>
        <w:t xml:space="preserve">приказом Министерства просвещения Российской Федерации и Федеральной службы по надзору в сфере образования и науки от 7 ноября 2018 г. № 190/1512 (зарегистрирован Министерством юстиции Российской Федерации 10.12.2018 г., регистрационный № 52952), </w:t>
      </w:r>
      <w:r w:rsidRPr="00ED2AFF">
        <w:rPr>
          <w:color w:val="auto"/>
          <w:spacing w:val="0"/>
        </w:rPr>
        <w:t>п</w:t>
      </w:r>
      <w:r w:rsidRPr="00B97EC4">
        <w:rPr>
          <w:color w:val="auto"/>
          <w:spacing w:val="0"/>
          <w:lang w:eastAsia="ru-RU"/>
        </w:rPr>
        <w:t xml:space="preserve">осле утверждения результаты </w:t>
      </w:r>
      <w:r>
        <w:rPr>
          <w:color w:val="auto"/>
          <w:spacing w:val="0"/>
          <w:lang w:eastAsia="ru-RU"/>
        </w:rPr>
        <w:t>экзаменов</w:t>
      </w:r>
      <w:r w:rsidRPr="00B97EC4">
        <w:rPr>
          <w:color w:val="auto"/>
          <w:spacing w:val="0"/>
          <w:lang w:eastAsia="ru-RU"/>
        </w:rPr>
        <w:t xml:space="preserve"> в течение одного рабочего дня передаются в </w:t>
      </w:r>
      <w:r w:rsidRPr="00ED2AFF">
        <w:rPr>
          <w:color w:val="auto"/>
          <w:spacing w:val="0"/>
          <w:lang w:eastAsia="ru-RU"/>
        </w:rPr>
        <w:t xml:space="preserve">общеобразовательные </w:t>
      </w:r>
      <w:r w:rsidRPr="00B97EC4">
        <w:rPr>
          <w:color w:val="auto"/>
          <w:spacing w:val="0"/>
          <w:lang w:eastAsia="ru-RU"/>
        </w:rPr>
        <w:t xml:space="preserve">организации, а также органы местного самоуправления, осуществляющие управление в сфере образования, для ознакомления </w:t>
      </w:r>
      <w:r>
        <w:rPr>
          <w:color w:val="auto"/>
          <w:spacing w:val="0"/>
          <w:lang w:eastAsia="ru-RU"/>
        </w:rPr>
        <w:t>участников экзамена</w:t>
      </w:r>
      <w:r w:rsidRPr="00B97EC4">
        <w:rPr>
          <w:color w:val="auto"/>
          <w:spacing w:val="0"/>
          <w:lang w:eastAsia="ru-RU"/>
        </w:rPr>
        <w:t xml:space="preserve"> с утвержденными председателем </w:t>
      </w:r>
      <w:r w:rsidRPr="007964AD">
        <w:rPr>
          <w:bCs/>
          <w:color w:val="auto"/>
          <w:spacing w:val="0"/>
        </w:rPr>
        <w:t>Государственной экзаменационной комиссии Республики Мордовия по проведению государственной итоговой аттестации по образовательным программам среднего общего образования, в том числе в форме единого государственного экзамена, в 20</w:t>
      </w:r>
      <w:r>
        <w:rPr>
          <w:bCs/>
          <w:color w:val="auto"/>
          <w:spacing w:val="0"/>
        </w:rPr>
        <w:t>22</w:t>
      </w:r>
      <w:r w:rsidRPr="007964AD">
        <w:rPr>
          <w:bCs/>
          <w:color w:val="auto"/>
          <w:spacing w:val="0"/>
        </w:rPr>
        <w:t xml:space="preserve"> году</w:t>
      </w:r>
      <w:r w:rsidRPr="00ED2AFF">
        <w:rPr>
          <w:bCs/>
          <w:color w:val="auto"/>
          <w:spacing w:val="0"/>
        </w:rPr>
        <w:t xml:space="preserve"> (далее – ГЭК)</w:t>
      </w:r>
      <w:r>
        <w:rPr>
          <w:bCs/>
          <w:color w:val="auto"/>
          <w:spacing w:val="0"/>
        </w:rPr>
        <w:t>,</w:t>
      </w:r>
      <w:r w:rsidRPr="00B97EC4">
        <w:rPr>
          <w:color w:val="auto"/>
          <w:spacing w:val="0"/>
          <w:lang w:eastAsia="ru-RU"/>
        </w:rPr>
        <w:t xml:space="preserve"> результатами </w:t>
      </w:r>
      <w:r>
        <w:rPr>
          <w:color w:val="auto"/>
          <w:spacing w:val="0"/>
          <w:lang w:eastAsia="ru-RU"/>
        </w:rPr>
        <w:t>экзаменов</w:t>
      </w:r>
      <w:r w:rsidRPr="00B97EC4">
        <w:rPr>
          <w:color w:val="auto"/>
          <w:spacing w:val="0"/>
          <w:lang w:eastAsia="ru-RU"/>
        </w:rPr>
        <w:t>.</w:t>
      </w:r>
    </w:p>
    <w:p w:rsidR="00CB495B" w:rsidRPr="00B97EC4" w:rsidRDefault="00CB495B" w:rsidP="00CB495B">
      <w:pPr>
        <w:autoSpaceDE w:val="0"/>
        <w:autoSpaceDN w:val="0"/>
        <w:adjustRightInd w:val="0"/>
        <w:spacing w:line="240" w:lineRule="auto"/>
        <w:ind w:firstLine="720"/>
        <w:rPr>
          <w:color w:val="auto"/>
          <w:spacing w:val="0"/>
          <w:lang w:eastAsia="ru-RU"/>
        </w:rPr>
      </w:pPr>
      <w:r w:rsidRPr="00B97EC4">
        <w:rPr>
          <w:color w:val="auto"/>
          <w:spacing w:val="0"/>
          <w:lang w:eastAsia="ru-RU"/>
        </w:rPr>
        <w:t xml:space="preserve">Ознакомление </w:t>
      </w:r>
      <w:r>
        <w:rPr>
          <w:color w:val="auto"/>
          <w:spacing w:val="0"/>
          <w:lang w:eastAsia="ru-RU"/>
        </w:rPr>
        <w:t>участников экзамена</w:t>
      </w:r>
      <w:r w:rsidRPr="00B97EC4">
        <w:rPr>
          <w:color w:val="auto"/>
          <w:spacing w:val="0"/>
          <w:lang w:eastAsia="ru-RU"/>
        </w:rPr>
        <w:t xml:space="preserve"> с утвержденными председателем ГЭК результатами </w:t>
      </w:r>
      <w:r>
        <w:rPr>
          <w:color w:val="auto"/>
          <w:spacing w:val="0"/>
          <w:lang w:eastAsia="ru-RU"/>
        </w:rPr>
        <w:t>экзамена</w:t>
      </w:r>
      <w:r w:rsidRPr="00B97EC4">
        <w:rPr>
          <w:color w:val="auto"/>
          <w:spacing w:val="0"/>
          <w:lang w:eastAsia="ru-RU"/>
        </w:rPr>
        <w:t xml:space="preserve"> по учебному предмету осуществляется </w:t>
      </w:r>
      <w:r w:rsidRPr="00ED2AFF">
        <w:rPr>
          <w:b/>
          <w:color w:val="auto"/>
          <w:spacing w:val="0"/>
          <w:lang w:eastAsia="ru-RU"/>
        </w:rPr>
        <w:t>в </w:t>
      </w:r>
      <w:r w:rsidRPr="00B97EC4">
        <w:rPr>
          <w:b/>
          <w:color w:val="auto"/>
          <w:spacing w:val="0"/>
          <w:lang w:eastAsia="ru-RU"/>
        </w:rPr>
        <w:t>течение одного рабочего дня</w:t>
      </w:r>
      <w:r w:rsidRPr="00B97EC4">
        <w:rPr>
          <w:color w:val="auto"/>
          <w:spacing w:val="0"/>
          <w:lang w:eastAsia="ru-RU"/>
        </w:rPr>
        <w:t xml:space="preserve"> со дня их передачи в организации, осуществляющие образовательную деятельность, а также органы местного самоуправления, осуществляющие</w:t>
      </w:r>
      <w:r>
        <w:rPr>
          <w:color w:val="auto"/>
          <w:spacing w:val="0"/>
          <w:lang w:eastAsia="ru-RU"/>
        </w:rPr>
        <w:t xml:space="preserve"> управление в сфере образования</w:t>
      </w:r>
      <w:r w:rsidRPr="00B97EC4">
        <w:rPr>
          <w:color w:val="auto"/>
          <w:spacing w:val="0"/>
          <w:lang w:eastAsia="ru-RU"/>
        </w:rPr>
        <w:t xml:space="preserve">. Указанный день считается официальным днем объявления результатов </w:t>
      </w:r>
      <w:r>
        <w:rPr>
          <w:color w:val="auto"/>
          <w:spacing w:val="0"/>
          <w:lang w:eastAsia="ru-RU"/>
        </w:rPr>
        <w:t>экзаменов</w:t>
      </w:r>
      <w:r w:rsidRPr="00B97EC4">
        <w:rPr>
          <w:color w:val="auto"/>
          <w:spacing w:val="0"/>
          <w:lang w:eastAsia="ru-RU"/>
        </w:rPr>
        <w:t>.</w:t>
      </w:r>
    </w:p>
    <w:p w:rsidR="00CB495B" w:rsidRPr="00ED2AFF" w:rsidRDefault="00CB495B" w:rsidP="00CB495B">
      <w:pPr>
        <w:autoSpaceDE w:val="0"/>
        <w:autoSpaceDN w:val="0"/>
        <w:adjustRightInd w:val="0"/>
        <w:spacing w:line="240" w:lineRule="auto"/>
        <w:ind w:firstLine="709"/>
        <w:rPr>
          <w:bCs/>
          <w:color w:val="auto"/>
          <w:spacing w:val="0"/>
        </w:rPr>
      </w:pPr>
      <w:r w:rsidRPr="00ED2AFF">
        <w:rPr>
          <w:b/>
          <w:bCs/>
          <w:i/>
          <w:color w:val="auto"/>
          <w:spacing w:val="0"/>
        </w:rPr>
        <w:t>Ознакомление выпускников текущего года</w:t>
      </w:r>
      <w:r w:rsidRPr="00ED2AFF">
        <w:rPr>
          <w:bCs/>
          <w:color w:val="auto"/>
          <w:spacing w:val="0"/>
        </w:rPr>
        <w:t xml:space="preserve"> с полученными результатами </w:t>
      </w:r>
      <w:r>
        <w:rPr>
          <w:bCs/>
          <w:color w:val="auto"/>
          <w:spacing w:val="0"/>
        </w:rPr>
        <w:t>экзаменов</w:t>
      </w:r>
      <w:r w:rsidRPr="00ED2AFF">
        <w:rPr>
          <w:bCs/>
          <w:color w:val="auto"/>
          <w:spacing w:val="0"/>
        </w:rPr>
        <w:t xml:space="preserve"> по каждому учебному предмету осуществляется в образовательных организациях, в которых они были допущены к ГИА.</w:t>
      </w:r>
    </w:p>
    <w:p w:rsidR="00CB495B" w:rsidRPr="00ED2AFF" w:rsidRDefault="00CB495B" w:rsidP="00CB495B">
      <w:pPr>
        <w:autoSpaceDE w:val="0"/>
        <w:autoSpaceDN w:val="0"/>
        <w:adjustRightInd w:val="0"/>
        <w:spacing w:line="240" w:lineRule="auto"/>
        <w:ind w:firstLine="709"/>
        <w:rPr>
          <w:bCs/>
          <w:color w:val="auto"/>
          <w:spacing w:val="0"/>
        </w:rPr>
      </w:pPr>
      <w:r w:rsidRPr="00ED2AFF">
        <w:rPr>
          <w:b/>
          <w:bCs/>
          <w:i/>
          <w:color w:val="auto"/>
          <w:spacing w:val="0"/>
        </w:rPr>
        <w:lastRenderedPageBreak/>
        <w:t>Ознакомление выпускников прошлых лет</w:t>
      </w:r>
      <w:r>
        <w:rPr>
          <w:b/>
          <w:bCs/>
          <w:i/>
          <w:color w:val="auto"/>
          <w:spacing w:val="0"/>
        </w:rPr>
        <w:t>, обучающихся СПО</w:t>
      </w:r>
      <w:r w:rsidRPr="00ED2AFF">
        <w:rPr>
          <w:bCs/>
          <w:i/>
          <w:color w:val="auto"/>
          <w:spacing w:val="0"/>
        </w:rPr>
        <w:t xml:space="preserve"> </w:t>
      </w:r>
      <w:r>
        <w:rPr>
          <w:bCs/>
          <w:color w:val="auto"/>
          <w:spacing w:val="0"/>
        </w:rPr>
        <w:t>с </w:t>
      </w:r>
      <w:r w:rsidRPr="00ED2AFF">
        <w:rPr>
          <w:bCs/>
          <w:color w:val="auto"/>
          <w:spacing w:val="0"/>
        </w:rPr>
        <w:t>полученными результатами экзаменов по каждому учебному предмету осуществляется в местах регистрации на сдачу экзаменов.</w:t>
      </w:r>
    </w:p>
    <w:p w:rsidR="00CB495B" w:rsidRPr="00ED2AFF" w:rsidRDefault="00CB495B" w:rsidP="00CB495B">
      <w:pPr>
        <w:autoSpaceDE w:val="0"/>
        <w:autoSpaceDN w:val="0"/>
        <w:adjustRightInd w:val="0"/>
        <w:spacing w:line="240" w:lineRule="auto"/>
        <w:ind w:firstLine="709"/>
        <w:rPr>
          <w:color w:val="auto"/>
          <w:spacing w:val="0"/>
        </w:rPr>
      </w:pPr>
      <w:r w:rsidRPr="00ED2AFF">
        <w:rPr>
          <w:bCs/>
          <w:color w:val="auto"/>
          <w:spacing w:val="0"/>
        </w:rPr>
        <w:t xml:space="preserve">5. В соответствии с решением ГЭК </w:t>
      </w:r>
      <w:r w:rsidRPr="005B6C21">
        <w:rPr>
          <w:bCs/>
          <w:color w:val="auto"/>
          <w:spacing w:val="0"/>
        </w:rPr>
        <w:t xml:space="preserve">(протокол № </w:t>
      </w:r>
      <w:r>
        <w:rPr>
          <w:bCs/>
          <w:color w:val="auto"/>
          <w:spacing w:val="0"/>
        </w:rPr>
        <w:t>3</w:t>
      </w:r>
      <w:r w:rsidRPr="005B6C21">
        <w:rPr>
          <w:bCs/>
          <w:color w:val="auto"/>
          <w:spacing w:val="0"/>
        </w:rPr>
        <w:t xml:space="preserve"> от 1</w:t>
      </w:r>
      <w:r>
        <w:rPr>
          <w:bCs/>
          <w:color w:val="auto"/>
          <w:spacing w:val="0"/>
        </w:rPr>
        <w:t>8 февраля</w:t>
      </w:r>
      <w:r w:rsidRPr="005B6C21">
        <w:rPr>
          <w:bCs/>
          <w:color w:val="auto"/>
          <w:spacing w:val="0"/>
        </w:rPr>
        <w:t xml:space="preserve"> 202</w:t>
      </w:r>
      <w:r>
        <w:rPr>
          <w:bCs/>
          <w:color w:val="auto"/>
          <w:spacing w:val="0"/>
        </w:rPr>
        <w:t>2</w:t>
      </w:r>
      <w:r w:rsidRPr="005B6C21">
        <w:rPr>
          <w:bCs/>
          <w:color w:val="auto"/>
          <w:spacing w:val="0"/>
        </w:rPr>
        <w:t> г.)</w:t>
      </w:r>
      <w:r w:rsidRPr="00ED2AFF">
        <w:rPr>
          <w:bCs/>
          <w:color w:val="auto"/>
          <w:spacing w:val="0"/>
        </w:rPr>
        <w:t xml:space="preserve"> ознакомление </w:t>
      </w:r>
      <w:r>
        <w:rPr>
          <w:bCs/>
          <w:color w:val="auto"/>
          <w:spacing w:val="0"/>
        </w:rPr>
        <w:t>участников экзаменов</w:t>
      </w:r>
      <w:r w:rsidRPr="00ED2AFF">
        <w:rPr>
          <w:bCs/>
          <w:color w:val="auto"/>
          <w:spacing w:val="0"/>
        </w:rPr>
        <w:t xml:space="preserve"> с полученными ими результатами </w:t>
      </w:r>
      <w:r>
        <w:rPr>
          <w:bCs/>
          <w:color w:val="auto"/>
          <w:spacing w:val="0"/>
        </w:rPr>
        <w:t>экзаменов</w:t>
      </w:r>
      <w:r w:rsidRPr="00ED2AFF">
        <w:rPr>
          <w:bCs/>
          <w:color w:val="auto"/>
          <w:spacing w:val="0"/>
        </w:rPr>
        <w:t xml:space="preserve"> по учебному предмету организуется </w:t>
      </w:r>
      <w:r w:rsidRPr="00ED2AFF">
        <w:rPr>
          <w:color w:val="auto"/>
          <w:spacing w:val="0"/>
        </w:rPr>
        <w:t xml:space="preserve">на сайте </w:t>
      </w:r>
      <w:r>
        <w:rPr>
          <w:color w:val="auto"/>
          <w:spacing w:val="0"/>
        </w:rPr>
        <w:t xml:space="preserve">регионального центра обработки информации (далее – </w:t>
      </w:r>
      <w:r w:rsidRPr="00ED2AFF">
        <w:rPr>
          <w:color w:val="auto"/>
          <w:spacing w:val="0"/>
        </w:rPr>
        <w:t>РЦОИ</w:t>
      </w:r>
      <w:r>
        <w:rPr>
          <w:color w:val="auto"/>
          <w:spacing w:val="0"/>
        </w:rPr>
        <w:t>)</w:t>
      </w:r>
      <w:r w:rsidRPr="00ED2AFF">
        <w:rPr>
          <w:color w:val="auto"/>
          <w:spacing w:val="0"/>
        </w:rPr>
        <w:t xml:space="preserve"> </w:t>
      </w:r>
      <w:hyperlink r:id="rId4" w:history="1">
        <w:r w:rsidRPr="00ED2AFF">
          <w:rPr>
            <w:rStyle w:val="a3"/>
            <w:color w:val="auto"/>
            <w:spacing w:val="0"/>
          </w:rPr>
          <w:t>http://cmoko.ru</w:t>
        </w:r>
      </w:hyperlink>
      <w:r w:rsidRPr="00ED2AFF">
        <w:rPr>
          <w:color w:val="auto"/>
          <w:spacing w:val="0"/>
        </w:rPr>
        <w:t xml:space="preserve"> с использованием информационно-коммуникационных технологий в соответствии с требованиями законодательства Российской Федерации в области защиты персональных данных.</w:t>
      </w:r>
    </w:p>
    <w:p w:rsidR="00CB495B" w:rsidRPr="00ED2AFF" w:rsidRDefault="00CB495B" w:rsidP="00CB495B">
      <w:pPr>
        <w:autoSpaceDE w:val="0"/>
        <w:autoSpaceDN w:val="0"/>
        <w:adjustRightInd w:val="0"/>
        <w:spacing w:line="240" w:lineRule="auto"/>
        <w:ind w:firstLine="709"/>
        <w:rPr>
          <w:bCs/>
          <w:color w:val="auto"/>
          <w:spacing w:val="0"/>
        </w:rPr>
      </w:pPr>
      <w:r w:rsidRPr="00ED2AFF">
        <w:rPr>
          <w:color w:val="auto"/>
          <w:spacing w:val="0"/>
        </w:rPr>
        <w:t xml:space="preserve">6. Ознакомиться с результатами </w:t>
      </w:r>
      <w:r>
        <w:rPr>
          <w:color w:val="auto"/>
          <w:spacing w:val="0"/>
        </w:rPr>
        <w:t xml:space="preserve">единого государственного экзамена (далее – </w:t>
      </w:r>
      <w:r w:rsidRPr="00ED2AFF">
        <w:rPr>
          <w:color w:val="auto"/>
          <w:spacing w:val="0"/>
        </w:rPr>
        <w:t>ЕГЭ</w:t>
      </w:r>
      <w:r>
        <w:rPr>
          <w:color w:val="auto"/>
          <w:spacing w:val="0"/>
        </w:rPr>
        <w:t>)</w:t>
      </w:r>
      <w:r w:rsidRPr="00ED2AFF">
        <w:rPr>
          <w:color w:val="auto"/>
          <w:spacing w:val="0"/>
        </w:rPr>
        <w:t xml:space="preserve">, а также просмотреть копии изображений бланков участники </w:t>
      </w:r>
      <w:r>
        <w:rPr>
          <w:color w:val="auto"/>
          <w:spacing w:val="0"/>
        </w:rPr>
        <w:t>экзаменов</w:t>
      </w:r>
      <w:r w:rsidRPr="00ED2AFF">
        <w:rPr>
          <w:color w:val="auto"/>
          <w:spacing w:val="0"/>
        </w:rPr>
        <w:t xml:space="preserve"> могут с использованием специализированного сервиса</w:t>
      </w:r>
      <w:r>
        <w:rPr>
          <w:color w:val="auto"/>
          <w:spacing w:val="0"/>
        </w:rPr>
        <w:t xml:space="preserve"> проверки результатов экзаменов.</w:t>
      </w:r>
      <w:r w:rsidRPr="00ED2AFF">
        <w:rPr>
          <w:color w:val="auto"/>
          <w:spacing w:val="0"/>
        </w:rPr>
        <w:t xml:space="preserve"> Ссылка на личный кабинет участника: </w:t>
      </w:r>
      <w:hyperlink r:id="rId5" w:history="1">
        <w:r w:rsidRPr="00015FE3">
          <w:rPr>
            <w:rStyle w:val="a3"/>
            <w:spacing w:val="0"/>
          </w:rPr>
          <w:t>https://checkege.rustest.ru/</w:t>
        </w:r>
      </w:hyperlink>
      <w:r w:rsidRPr="00ED2AFF">
        <w:rPr>
          <w:color w:val="auto"/>
          <w:spacing w:val="0"/>
        </w:rPr>
        <w:t>.</w:t>
      </w:r>
      <w:r>
        <w:rPr>
          <w:color w:val="auto"/>
          <w:spacing w:val="0"/>
        </w:rPr>
        <w:t xml:space="preserve"> </w:t>
      </w:r>
    </w:p>
    <w:p w:rsidR="00CB495B" w:rsidRPr="00ED2AFF" w:rsidRDefault="00CB495B" w:rsidP="00CB49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2AFF">
        <w:rPr>
          <w:rFonts w:ascii="Times New Roman" w:hAnsi="Times New Roman" w:cs="Times New Roman"/>
          <w:sz w:val="28"/>
          <w:szCs w:val="28"/>
        </w:rPr>
        <w:t xml:space="preserve">7. </w:t>
      </w:r>
      <w:r w:rsidRPr="00B31799">
        <w:rPr>
          <w:rFonts w:ascii="Times New Roman" w:hAnsi="Times New Roman" w:cs="Times New Roman"/>
          <w:sz w:val="28"/>
          <w:szCs w:val="28"/>
          <w:u w:val="single"/>
        </w:rPr>
        <w:t>Председатель ГЭК</w:t>
      </w:r>
      <w:r w:rsidRPr="00DC4175">
        <w:rPr>
          <w:rFonts w:ascii="Times New Roman" w:hAnsi="Times New Roman" w:cs="Times New Roman"/>
          <w:sz w:val="28"/>
          <w:szCs w:val="28"/>
        </w:rPr>
        <w:t xml:space="preserve"> рассматривает результаты экзаменов по каждому учебному предмету и принимает решение об их утверждении, изменении и (или) аннулировании.</w:t>
      </w:r>
    </w:p>
    <w:p w:rsidR="00CB495B" w:rsidRPr="00DC4175" w:rsidRDefault="00CB495B" w:rsidP="00CB49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175">
        <w:rPr>
          <w:rFonts w:ascii="Times New Roman" w:hAnsi="Times New Roman" w:cs="Times New Roman"/>
          <w:sz w:val="28"/>
          <w:szCs w:val="28"/>
        </w:rPr>
        <w:t xml:space="preserve">Утверждение результатов экзаменов осуществляется </w:t>
      </w:r>
      <w:r w:rsidRPr="00DC4175">
        <w:rPr>
          <w:rFonts w:ascii="Times New Roman" w:hAnsi="Times New Roman" w:cs="Times New Roman"/>
          <w:b/>
          <w:sz w:val="28"/>
          <w:szCs w:val="28"/>
        </w:rPr>
        <w:t>в течение одного рабочего дня,</w:t>
      </w:r>
      <w:r w:rsidRPr="00DC4175">
        <w:rPr>
          <w:rFonts w:ascii="Times New Roman" w:hAnsi="Times New Roman" w:cs="Times New Roman"/>
          <w:sz w:val="28"/>
          <w:szCs w:val="28"/>
        </w:rPr>
        <w:t xml:space="preserve"> следующего за днем получения результатов централизованной проверки экзаменационных работ ЕГЭ, результатов проверки экзаменационных работ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выпускного экзамена (далее – </w:t>
      </w:r>
      <w:r w:rsidRPr="00DC4175">
        <w:rPr>
          <w:rFonts w:ascii="Times New Roman" w:hAnsi="Times New Roman" w:cs="Times New Roman"/>
          <w:sz w:val="28"/>
          <w:szCs w:val="28"/>
        </w:rPr>
        <w:t>ГВЭ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C4175">
        <w:rPr>
          <w:rFonts w:ascii="Times New Roman" w:hAnsi="Times New Roman" w:cs="Times New Roman"/>
          <w:sz w:val="28"/>
          <w:szCs w:val="28"/>
        </w:rPr>
        <w:t>.</w:t>
      </w:r>
    </w:p>
    <w:p w:rsidR="00CB495B" w:rsidRPr="00ED2AFF" w:rsidRDefault="00CB495B" w:rsidP="00CB49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DC4175">
        <w:rPr>
          <w:rFonts w:ascii="Times New Roman" w:hAnsi="Times New Roman" w:cs="Times New Roman"/>
          <w:sz w:val="28"/>
          <w:szCs w:val="28"/>
        </w:rPr>
        <w:t>По итогам перепроверки экзаменац</w:t>
      </w:r>
      <w:r>
        <w:rPr>
          <w:rFonts w:ascii="Times New Roman" w:hAnsi="Times New Roman" w:cs="Times New Roman"/>
          <w:sz w:val="28"/>
          <w:szCs w:val="28"/>
        </w:rPr>
        <w:t>ионных работ председатель ГЭК в </w:t>
      </w:r>
      <w:r w:rsidRPr="00DC4175">
        <w:rPr>
          <w:rFonts w:ascii="Times New Roman" w:hAnsi="Times New Roman" w:cs="Times New Roman"/>
          <w:sz w:val="28"/>
          <w:szCs w:val="28"/>
        </w:rPr>
        <w:t xml:space="preserve">течение двух рабочих дней, следующих за днем получения результатов перепроверки экзаменационных работ,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баллов. </w:t>
      </w:r>
    </w:p>
    <w:p w:rsidR="00CB495B" w:rsidRPr="00EE02D6" w:rsidRDefault="00CB495B" w:rsidP="00CB495B">
      <w:pPr>
        <w:autoSpaceDE w:val="0"/>
        <w:autoSpaceDN w:val="0"/>
        <w:adjustRightInd w:val="0"/>
        <w:spacing w:line="240" w:lineRule="auto"/>
        <w:ind w:firstLine="720"/>
        <w:rPr>
          <w:color w:val="auto"/>
          <w:spacing w:val="0"/>
          <w:lang w:eastAsia="ru-RU"/>
        </w:rPr>
      </w:pPr>
      <w:r>
        <w:rPr>
          <w:color w:val="auto"/>
          <w:spacing w:val="0"/>
          <w:lang w:eastAsia="ru-RU"/>
        </w:rPr>
        <w:t xml:space="preserve">7.2. </w:t>
      </w:r>
      <w:r w:rsidRPr="00EE02D6">
        <w:rPr>
          <w:color w:val="auto"/>
          <w:spacing w:val="0"/>
          <w:lang w:eastAsia="ru-RU"/>
        </w:rPr>
        <w:t xml:space="preserve">В случае если конфликтной комиссией была удовлетворена апелляция участника экзамена о нарушении </w:t>
      </w:r>
      <w:r w:rsidRPr="00B31799">
        <w:rPr>
          <w:color w:val="auto"/>
          <w:spacing w:val="0"/>
        </w:rPr>
        <w:t>Порядка проведения ГИА</w:t>
      </w:r>
      <w:r w:rsidRPr="00EE02D6">
        <w:rPr>
          <w:color w:val="auto"/>
          <w:spacing w:val="0"/>
          <w:lang w:eastAsia="ru-RU"/>
        </w:rPr>
        <w:t>, председатель ГЭК принимает решение об аннулировании результата экзамена данного участника экзамена по соответствующему учебному предмету, а также о его допуске к экзаменам в резервные сроки.</w:t>
      </w:r>
    </w:p>
    <w:p w:rsidR="00CB495B" w:rsidRPr="00EE02D6" w:rsidRDefault="00CB495B" w:rsidP="00CB495B">
      <w:pPr>
        <w:autoSpaceDE w:val="0"/>
        <w:autoSpaceDN w:val="0"/>
        <w:adjustRightInd w:val="0"/>
        <w:spacing w:line="240" w:lineRule="auto"/>
        <w:ind w:firstLine="720"/>
        <w:rPr>
          <w:color w:val="auto"/>
          <w:spacing w:val="0"/>
          <w:lang w:eastAsia="ru-RU"/>
        </w:rPr>
      </w:pPr>
      <w:r w:rsidRPr="00EE02D6">
        <w:rPr>
          <w:color w:val="auto"/>
          <w:spacing w:val="0"/>
          <w:lang w:eastAsia="ru-RU"/>
        </w:rPr>
        <w:t>В случае если конфликтной комиссией была удовлетворена апелляция участника экзамена о несогласии с выставленными баллами, председатель ГЭК принимает решение об изменении результата экзамена согласно протоколу конфликтной комиссии.</w:t>
      </w:r>
    </w:p>
    <w:p w:rsidR="00CB495B" w:rsidRPr="00EE02D6" w:rsidRDefault="00CB495B" w:rsidP="00CB495B">
      <w:pPr>
        <w:autoSpaceDE w:val="0"/>
        <w:autoSpaceDN w:val="0"/>
        <w:adjustRightInd w:val="0"/>
        <w:spacing w:line="240" w:lineRule="auto"/>
        <w:ind w:firstLine="720"/>
        <w:rPr>
          <w:color w:val="auto"/>
          <w:spacing w:val="0"/>
          <w:lang w:eastAsia="ru-RU"/>
        </w:rPr>
      </w:pPr>
      <w:bookmarkStart w:id="1" w:name="sub_1088"/>
      <w:r>
        <w:rPr>
          <w:color w:val="auto"/>
          <w:spacing w:val="0"/>
          <w:lang w:eastAsia="ru-RU"/>
        </w:rPr>
        <w:t xml:space="preserve">7.3. </w:t>
      </w:r>
      <w:r w:rsidRPr="00EE02D6">
        <w:rPr>
          <w:color w:val="auto"/>
          <w:spacing w:val="0"/>
          <w:lang w:eastAsia="ru-RU"/>
        </w:rPr>
        <w:t xml:space="preserve">При установлении фактов нарушения </w:t>
      </w:r>
      <w:r w:rsidRPr="00B31799">
        <w:rPr>
          <w:color w:val="auto"/>
          <w:spacing w:val="0"/>
        </w:rPr>
        <w:t>Порядка проведения ГИА</w:t>
      </w:r>
      <w:r w:rsidRPr="00B31799">
        <w:rPr>
          <w:color w:val="auto"/>
          <w:spacing w:val="0"/>
          <w:lang w:eastAsia="ru-RU"/>
        </w:rPr>
        <w:t xml:space="preserve"> </w:t>
      </w:r>
      <w:r w:rsidRPr="00EE02D6">
        <w:rPr>
          <w:color w:val="auto"/>
          <w:spacing w:val="0"/>
          <w:lang w:eastAsia="ru-RU"/>
        </w:rPr>
        <w:t xml:space="preserve">со стороны участников экзамена или лиц, перечисленных в </w:t>
      </w:r>
      <w:hyperlink w:anchor="sub_1059" w:history="1">
        <w:r w:rsidRPr="00B31799">
          <w:rPr>
            <w:color w:val="auto"/>
            <w:spacing w:val="0"/>
            <w:lang w:eastAsia="ru-RU"/>
          </w:rPr>
          <w:t>пунктах 59</w:t>
        </w:r>
      </w:hyperlink>
      <w:r w:rsidRPr="00EE02D6">
        <w:rPr>
          <w:color w:val="auto"/>
          <w:spacing w:val="0"/>
          <w:lang w:eastAsia="ru-RU"/>
        </w:rPr>
        <w:t xml:space="preserve"> и </w:t>
      </w:r>
      <w:hyperlink w:anchor="sub_1060" w:history="1">
        <w:r w:rsidRPr="00B31799">
          <w:rPr>
            <w:color w:val="auto"/>
            <w:spacing w:val="0"/>
            <w:lang w:eastAsia="ru-RU"/>
          </w:rPr>
          <w:t>60</w:t>
        </w:r>
      </w:hyperlink>
      <w:r w:rsidRPr="00EE02D6">
        <w:rPr>
          <w:color w:val="auto"/>
          <w:spacing w:val="0"/>
          <w:lang w:eastAsia="ru-RU"/>
        </w:rPr>
        <w:t xml:space="preserve"> </w:t>
      </w:r>
      <w:r w:rsidRPr="00B31799">
        <w:rPr>
          <w:color w:val="auto"/>
          <w:spacing w:val="0"/>
        </w:rPr>
        <w:t>Порядка проведения ГИА</w:t>
      </w:r>
      <w:r w:rsidRPr="00B31799">
        <w:rPr>
          <w:color w:val="auto"/>
          <w:spacing w:val="0"/>
          <w:lang w:eastAsia="ru-RU"/>
        </w:rPr>
        <w:t xml:space="preserve"> </w:t>
      </w:r>
      <w:r w:rsidRPr="00EE02D6">
        <w:rPr>
          <w:color w:val="auto"/>
          <w:spacing w:val="0"/>
          <w:lang w:eastAsia="ru-RU"/>
        </w:rPr>
        <w:t>(в том числе неустановленных лиц), отсутствия (неисправного состояния) средств видеонаблюдения председатель ГЭК принимает решение об аннулировании результатов экзаменов по соответствующему учебному предмету.</w:t>
      </w:r>
    </w:p>
    <w:bookmarkEnd w:id="1"/>
    <w:p w:rsidR="00CB495B" w:rsidRDefault="00CB495B" w:rsidP="00CB495B">
      <w:pPr>
        <w:autoSpaceDE w:val="0"/>
        <w:autoSpaceDN w:val="0"/>
        <w:adjustRightInd w:val="0"/>
        <w:spacing w:line="240" w:lineRule="auto"/>
        <w:ind w:firstLine="720"/>
        <w:rPr>
          <w:color w:val="auto"/>
          <w:spacing w:val="0"/>
          <w:lang w:eastAsia="ru-RU"/>
        </w:rPr>
      </w:pPr>
      <w:r w:rsidRPr="00EE02D6">
        <w:rPr>
          <w:color w:val="auto"/>
          <w:spacing w:val="0"/>
          <w:lang w:eastAsia="ru-RU"/>
        </w:rPr>
        <w:t xml:space="preserve">Для принятия решения об аннулировании результата экзамена в связи с нарушением </w:t>
      </w:r>
      <w:r w:rsidRPr="00B31799">
        <w:rPr>
          <w:color w:val="auto"/>
          <w:spacing w:val="0"/>
        </w:rPr>
        <w:t>Порядка проведения ГИА</w:t>
      </w:r>
      <w:r w:rsidRPr="00B31799">
        <w:rPr>
          <w:color w:val="auto"/>
          <w:spacing w:val="0"/>
          <w:lang w:eastAsia="ru-RU"/>
        </w:rPr>
        <w:t xml:space="preserve"> </w:t>
      </w:r>
      <w:r w:rsidRPr="00EE02D6">
        <w:rPr>
          <w:color w:val="auto"/>
          <w:spacing w:val="0"/>
          <w:lang w:eastAsia="ru-RU"/>
        </w:rPr>
        <w:t xml:space="preserve">председатель ГЭК запрашивает у </w:t>
      </w:r>
      <w:r w:rsidRPr="00EE02D6">
        <w:rPr>
          <w:color w:val="auto"/>
          <w:spacing w:val="0"/>
          <w:lang w:eastAsia="ru-RU"/>
        </w:rPr>
        <w:lastRenderedPageBreak/>
        <w:t xml:space="preserve">уполномоченных лиц и организаций необходимые документы и сведения, в том числе экзаменационные работы и другие экзаменационные материалы, сведения о лицах, присутствовавших в </w:t>
      </w:r>
      <w:r>
        <w:rPr>
          <w:color w:val="auto"/>
          <w:spacing w:val="0"/>
          <w:lang w:eastAsia="ru-RU"/>
        </w:rPr>
        <w:t>пункте проведения экзамена</w:t>
      </w:r>
      <w:r w:rsidRPr="00EE02D6">
        <w:rPr>
          <w:color w:val="auto"/>
          <w:spacing w:val="0"/>
          <w:lang w:eastAsia="ru-RU"/>
        </w:rPr>
        <w:t>, другие сведения о соблюдении настоящего Порядка, проводит проверку по фактам нарушения настоящего Порядка.</w:t>
      </w:r>
    </w:p>
    <w:p w:rsidR="00CB495B" w:rsidRPr="008D5C7E" w:rsidRDefault="00CB495B" w:rsidP="00CB495B">
      <w:pPr>
        <w:autoSpaceDE w:val="0"/>
        <w:autoSpaceDN w:val="0"/>
        <w:adjustRightInd w:val="0"/>
        <w:spacing w:line="240" w:lineRule="auto"/>
        <w:ind w:firstLine="720"/>
        <w:rPr>
          <w:color w:val="auto"/>
          <w:spacing w:val="0"/>
          <w:lang w:eastAsia="ru-RU"/>
        </w:rPr>
      </w:pPr>
      <w:r w:rsidRPr="008D5C7E">
        <w:rPr>
          <w:color w:val="auto"/>
          <w:spacing w:val="0"/>
          <w:lang w:eastAsia="ru-RU"/>
        </w:rPr>
        <w:t xml:space="preserve">В случае выявления </w:t>
      </w:r>
      <w:r w:rsidRPr="00EC1362">
        <w:rPr>
          <w:color w:val="auto"/>
          <w:spacing w:val="0"/>
          <w:lang w:eastAsia="ru-RU"/>
        </w:rPr>
        <w:t xml:space="preserve">Федеральной службой по надзору в сфере образования и науки (далее – </w:t>
      </w:r>
      <w:proofErr w:type="spellStart"/>
      <w:r w:rsidRPr="008D5C7E">
        <w:rPr>
          <w:color w:val="auto"/>
          <w:spacing w:val="0"/>
          <w:lang w:eastAsia="ru-RU"/>
        </w:rPr>
        <w:t>Рособрнадзор</w:t>
      </w:r>
      <w:proofErr w:type="spellEnd"/>
      <w:r w:rsidRPr="00EC1362">
        <w:rPr>
          <w:color w:val="auto"/>
          <w:spacing w:val="0"/>
          <w:lang w:eastAsia="ru-RU"/>
        </w:rPr>
        <w:t>)</w:t>
      </w:r>
      <w:r w:rsidRPr="008D5C7E">
        <w:rPr>
          <w:color w:val="auto"/>
          <w:spacing w:val="0"/>
          <w:lang w:eastAsia="ru-RU"/>
        </w:rPr>
        <w:t xml:space="preserve"> фактов нарушения Порядка</w:t>
      </w:r>
      <w:r w:rsidRPr="00EC1362">
        <w:rPr>
          <w:color w:val="auto"/>
          <w:spacing w:val="0"/>
          <w:lang w:eastAsia="ru-RU"/>
        </w:rPr>
        <w:t xml:space="preserve"> проведения ГИА</w:t>
      </w:r>
      <w:r w:rsidRPr="008D5C7E">
        <w:rPr>
          <w:color w:val="auto"/>
          <w:spacing w:val="0"/>
          <w:lang w:eastAsia="ru-RU"/>
        </w:rPr>
        <w:t xml:space="preserve"> со стороны участников экзамена или лиц, перечисленных в </w:t>
      </w:r>
      <w:r w:rsidRPr="00214F86">
        <w:rPr>
          <w:color w:val="auto"/>
          <w:spacing w:val="0"/>
          <w:lang w:eastAsia="ru-RU"/>
        </w:rPr>
        <w:t xml:space="preserve">пунктах 59 и 60 </w:t>
      </w:r>
      <w:r w:rsidRPr="008D5C7E">
        <w:rPr>
          <w:color w:val="auto"/>
          <w:spacing w:val="0"/>
          <w:lang w:eastAsia="ru-RU"/>
        </w:rPr>
        <w:t>Порядка</w:t>
      </w:r>
      <w:r w:rsidRPr="00EC1362">
        <w:rPr>
          <w:color w:val="auto"/>
          <w:spacing w:val="0"/>
          <w:lang w:eastAsia="ru-RU"/>
        </w:rPr>
        <w:t xml:space="preserve"> проведения ГИА</w:t>
      </w:r>
      <w:r w:rsidRPr="008D5C7E">
        <w:rPr>
          <w:color w:val="auto"/>
          <w:spacing w:val="0"/>
          <w:lang w:eastAsia="ru-RU"/>
        </w:rPr>
        <w:t xml:space="preserve">, в том числе фактов отсутствия (неисправного состояния) средств видеонаблюдения на территории </w:t>
      </w:r>
      <w:r w:rsidRPr="00EC1362">
        <w:rPr>
          <w:color w:val="auto"/>
          <w:spacing w:val="0"/>
          <w:lang w:eastAsia="ru-RU"/>
        </w:rPr>
        <w:t>Республики Мордовия</w:t>
      </w:r>
      <w:r w:rsidRPr="008D5C7E">
        <w:rPr>
          <w:color w:val="auto"/>
          <w:spacing w:val="0"/>
          <w:lang w:eastAsia="ru-RU"/>
        </w:rPr>
        <w:t xml:space="preserve">, </w:t>
      </w:r>
      <w:proofErr w:type="spellStart"/>
      <w:r w:rsidRPr="008D5C7E">
        <w:rPr>
          <w:color w:val="auto"/>
          <w:spacing w:val="0"/>
          <w:lang w:eastAsia="ru-RU"/>
        </w:rPr>
        <w:t>Рособрнадзором</w:t>
      </w:r>
      <w:proofErr w:type="spellEnd"/>
      <w:r w:rsidRPr="008D5C7E">
        <w:rPr>
          <w:color w:val="auto"/>
          <w:spacing w:val="0"/>
          <w:lang w:eastAsia="ru-RU"/>
        </w:rPr>
        <w:t xml:space="preserve"> до 1 марта года, следующего за годом проведения экзамена, проводится проверка по фактам нарушения настоящего Порядка. В адрес председателя ГЭК направляются информация и материалы об итогах проверки и фактах нарушения настоящего Порядка. Председатель ГЭК рассматривает указанную информацию и материалы, принимает решение об аннулировании результата экзамена в связи с нарушением Порядка</w:t>
      </w:r>
      <w:r>
        <w:rPr>
          <w:color w:val="auto"/>
          <w:spacing w:val="0"/>
          <w:lang w:eastAsia="ru-RU"/>
        </w:rPr>
        <w:t xml:space="preserve"> проведения ГИА</w:t>
      </w:r>
      <w:r w:rsidRPr="008D5C7E">
        <w:rPr>
          <w:color w:val="auto"/>
          <w:spacing w:val="0"/>
          <w:lang w:eastAsia="ru-RU"/>
        </w:rPr>
        <w:t>.</w:t>
      </w:r>
    </w:p>
    <w:p w:rsidR="00CB495B" w:rsidRPr="00B31799" w:rsidRDefault="00CB495B" w:rsidP="00CB495B">
      <w:pPr>
        <w:autoSpaceDE w:val="0"/>
        <w:autoSpaceDN w:val="0"/>
        <w:adjustRightInd w:val="0"/>
        <w:spacing w:line="240" w:lineRule="auto"/>
        <w:ind w:firstLine="720"/>
        <w:rPr>
          <w:color w:val="auto"/>
          <w:spacing w:val="0"/>
          <w:lang w:eastAsia="ru-RU"/>
        </w:rPr>
      </w:pPr>
      <w:bookmarkStart w:id="2" w:name="sub_1072"/>
      <w:r>
        <w:rPr>
          <w:color w:val="auto"/>
          <w:spacing w:val="0"/>
          <w:lang w:eastAsia="ru-RU"/>
        </w:rPr>
        <w:t xml:space="preserve">7.4. </w:t>
      </w:r>
      <w:r w:rsidRPr="00B31799">
        <w:rPr>
          <w:color w:val="auto"/>
          <w:spacing w:val="0"/>
          <w:lang w:eastAsia="ru-RU"/>
        </w:rPr>
        <w:t xml:space="preserve">Решение об аннулировании результатов экзаменов в случаях, предусмотренных Порядком проведения ГИА, </w:t>
      </w:r>
      <w:r w:rsidRPr="008D5C7E">
        <w:rPr>
          <w:color w:val="auto"/>
          <w:spacing w:val="0"/>
          <w:lang w:eastAsia="ru-RU"/>
        </w:rPr>
        <w:t>принимается в течение двух рабочих дней, следующих за днем принятия конфликтной комиссией соответствующих решений, завершения проверки, организованной председателем ГЭК, завершения рассмотрения информации и материалов об итогах проверки и фактах нарушения Порядка</w:t>
      </w:r>
      <w:r>
        <w:rPr>
          <w:color w:val="auto"/>
          <w:spacing w:val="0"/>
          <w:lang w:eastAsia="ru-RU"/>
        </w:rPr>
        <w:t xml:space="preserve"> проведения ГИА</w:t>
      </w:r>
      <w:r w:rsidRPr="008D5C7E">
        <w:rPr>
          <w:color w:val="auto"/>
          <w:spacing w:val="0"/>
          <w:lang w:eastAsia="ru-RU"/>
        </w:rPr>
        <w:t>, представленных</w:t>
      </w:r>
      <w:r>
        <w:rPr>
          <w:color w:val="auto"/>
          <w:spacing w:val="0"/>
          <w:lang w:eastAsia="ru-RU"/>
        </w:rPr>
        <w:t xml:space="preserve"> </w:t>
      </w:r>
      <w:proofErr w:type="spellStart"/>
      <w:r>
        <w:rPr>
          <w:color w:val="auto"/>
          <w:spacing w:val="0"/>
          <w:lang w:eastAsia="ru-RU"/>
        </w:rPr>
        <w:t>Рособрнадзором</w:t>
      </w:r>
      <w:proofErr w:type="spellEnd"/>
      <w:r w:rsidRPr="00B31799">
        <w:rPr>
          <w:color w:val="auto"/>
          <w:spacing w:val="0"/>
          <w:lang w:eastAsia="ru-RU"/>
        </w:rPr>
        <w:t>.</w:t>
      </w:r>
    </w:p>
    <w:bookmarkEnd w:id="2"/>
    <w:p w:rsidR="00CB495B" w:rsidRPr="00ED2AFF" w:rsidRDefault="00CB495B" w:rsidP="00CB495B">
      <w:pPr>
        <w:pStyle w:val="Iaey"/>
        <w:ind w:firstLine="709"/>
        <w:rPr>
          <w:szCs w:val="28"/>
          <w:u w:val="single"/>
        </w:rPr>
      </w:pPr>
      <w:r>
        <w:rPr>
          <w:szCs w:val="28"/>
        </w:rPr>
        <w:t>8</w:t>
      </w:r>
      <w:r w:rsidRPr="00ED2AFF">
        <w:rPr>
          <w:szCs w:val="28"/>
        </w:rPr>
        <w:t xml:space="preserve">. </w:t>
      </w:r>
      <w:r w:rsidRPr="00ED2AFF">
        <w:rPr>
          <w:szCs w:val="28"/>
          <w:u w:val="single"/>
        </w:rPr>
        <w:t>Региональный центр обработки информации (РЦОИ):</w:t>
      </w:r>
    </w:p>
    <w:p w:rsidR="00CB495B" w:rsidRPr="00ED2AFF" w:rsidRDefault="00CB495B" w:rsidP="00CB495B">
      <w:pPr>
        <w:pStyle w:val="Iaey"/>
        <w:ind w:firstLine="709"/>
        <w:rPr>
          <w:bCs/>
          <w:szCs w:val="28"/>
        </w:rPr>
      </w:pPr>
      <w:r>
        <w:rPr>
          <w:szCs w:val="28"/>
        </w:rPr>
        <w:t>8</w:t>
      </w:r>
      <w:r w:rsidRPr="00ED2AFF">
        <w:rPr>
          <w:szCs w:val="28"/>
        </w:rPr>
        <w:t xml:space="preserve">.1. </w:t>
      </w:r>
      <w:r>
        <w:rPr>
          <w:szCs w:val="28"/>
        </w:rPr>
        <w:t>П</w:t>
      </w:r>
      <w:r w:rsidRPr="00ED2AFF">
        <w:rPr>
          <w:szCs w:val="28"/>
        </w:rPr>
        <w:t xml:space="preserve">ередает в </w:t>
      </w:r>
      <w:r w:rsidRPr="00ED2AFF">
        <w:rPr>
          <w:bCs/>
          <w:szCs w:val="28"/>
        </w:rPr>
        <w:t xml:space="preserve">ГЭК; </w:t>
      </w:r>
    </w:p>
    <w:p w:rsidR="00CB495B" w:rsidRPr="00ED2AFF" w:rsidRDefault="00CB495B" w:rsidP="00CB495B">
      <w:pPr>
        <w:pStyle w:val="Iaey"/>
        <w:ind w:firstLine="709"/>
        <w:rPr>
          <w:szCs w:val="28"/>
        </w:rPr>
      </w:pPr>
      <w:proofErr w:type="gramStart"/>
      <w:r w:rsidRPr="00ED2AFF">
        <w:rPr>
          <w:bCs/>
          <w:szCs w:val="28"/>
        </w:rPr>
        <w:t>ведомости</w:t>
      </w:r>
      <w:proofErr w:type="gramEnd"/>
      <w:r w:rsidRPr="00ED2AFF">
        <w:rPr>
          <w:bCs/>
          <w:szCs w:val="28"/>
        </w:rPr>
        <w:t xml:space="preserve"> с результатами </w:t>
      </w:r>
      <w:r>
        <w:rPr>
          <w:bCs/>
          <w:szCs w:val="28"/>
        </w:rPr>
        <w:t xml:space="preserve">экзаменов </w:t>
      </w:r>
      <w:r w:rsidRPr="00ED2AFF">
        <w:rPr>
          <w:bCs/>
          <w:szCs w:val="28"/>
        </w:rPr>
        <w:t xml:space="preserve">по каждому </w:t>
      </w:r>
      <w:r>
        <w:rPr>
          <w:bCs/>
          <w:szCs w:val="28"/>
        </w:rPr>
        <w:t xml:space="preserve">участнику экзаменов в день получения </w:t>
      </w:r>
      <w:r w:rsidRPr="00DC4175">
        <w:rPr>
          <w:szCs w:val="28"/>
        </w:rPr>
        <w:t>результатов централизованной проверки экзаменационных работ ЕГЭ, результатов проверки экзаменационных работ</w:t>
      </w:r>
      <w:r>
        <w:rPr>
          <w:bCs/>
          <w:szCs w:val="28"/>
        </w:rPr>
        <w:t xml:space="preserve"> ГВЭ</w:t>
      </w:r>
      <w:r w:rsidRPr="00ED2AFF">
        <w:rPr>
          <w:szCs w:val="28"/>
        </w:rPr>
        <w:t>;</w:t>
      </w:r>
    </w:p>
    <w:p w:rsidR="00CB495B" w:rsidRPr="00ED2AFF" w:rsidRDefault="00CB495B" w:rsidP="00CB495B">
      <w:pPr>
        <w:pStyle w:val="Iaey"/>
        <w:ind w:firstLine="709"/>
        <w:rPr>
          <w:szCs w:val="28"/>
        </w:rPr>
      </w:pPr>
      <w:proofErr w:type="gramStart"/>
      <w:r w:rsidRPr="00ED2AFF">
        <w:rPr>
          <w:szCs w:val="28"/>
        </w:rPr>
        <w:t>ведомости</w:t>
      </w:r>
      <w:proofErr w:type="gramEnd"/>
      <w:r w:rsidRPr="00ED2AFF">
        <w:rPr>
          <w:szCs w:val="28"/>
        </w:rPr>
        <w:t xml:space="preserve">, содержащие информацию об участниках </w:t>
      </w:r>
      <w:r>
        <w:rPr>
          <w:szCs w:val="28"/>
        </w:rPr>
        <w:t>экзаменов</w:t>
      </w:r>
      <w:r w:rsidRPr="00ED2AFF">
        <w:rPr>
          <w:szCs w:val="28"/>
        </w:rPr>
        <w:t>, удаленных с экзамена или завершивших экзамен досрочно по уважительной причине</w:t>
      </w:r>
      <w:r>
        <w:rPr>
          <w:szCs w:val="28"/>
        </w:rPr>
        <w:t xml:space="preserve"> – в день проведения экзамена</w:t>
      </w:r>
      <w:r w:rsidRPr="00ED2AFF">
        <w:rPr>
          <w:szCs w:val="28"/>
        </w:rPr>
        <w:t>;</w:t>
      </w:r>
    </w:p>
    <w:p w:rsidR="00CB495B" w:rsidRPr="00ED2AFF" w:rsidRDefault="00CB495B" w:rsidP="00CB495B">
      <w:pPr>
        <w:pStyle w:val="Iaey"/>
        <w:ind w:firstLine="709"/>
        <w:rPr>
          <w:szCs w:val="28"/>
        </w:rPr>
      </w:pPr>
      <w:proofErr w:type="gramStart"/>
      <w:r w:rsidRPr="00ED2AFF">
        <w:rPr>
          <w:szCs w:val="28"/>
        </w:rPr>
        <w:t>ведомости</w:t>
      </w:r>
      <w:proofErr w:type="gramEnd"/>
      <w:r w:rsidRPr="00ED2AFF">
        <w:rPr>
          <w:szCs w:val="28"/>
        </w:rPr>
        <w:t xml:space="preserve">, содержащие информацию об </w:t>
      </w:r>
      <w:r w:rsidRPr="00953E0C">
        <w:rPr>
          <w:szCs w:val="28"/>
        </w:rPr>
        <w:t>участниках экзаменов,</w:t>
      </w:r>
      <w:r w:rsidRPr="00ED2AFF">
        <w:rPr>
          <w:szCs w:val="28"/>
        </w:rPr>
        <w:t xml:space="preserve"> не зарегистрированных в региональной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среднего общего образования</w:t>
      </w:r>
      <w:r>
        <w:rPr>
          <w:szCs w:val="28"/>
        </w:rPr>
        <w:t>, и явившихся на сдачу экзамена – в день проведения экзамена</w:t>
      </w:r>
      <w:r w:rsidRPr="00ED2AFF">
        <w:rPr>
          <w:szCs w:val="28"/>
        </w:rPr>
        <w:t>.</w:t>
      </w:r>
    </w:p>
    <w:p w:rsidR="00CB495B" w:rsidRPr="00ED2AFF" w:rsidRDefault="00CB495B" w:rsidP="00CB49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D2AFF">
        <w:rPr>
          <w:rFonts w:ascii="Times New Roman" w:hAnsi="Times New Roman" w:cs="Times New Roman"/>
          <w:sz w:val="28"/>
          <w:szCs w:val="28"/>
        </w:rPr>
        <w:t xml:space="preserve">.2. В течение одного рабочего дня после принятия решения председателем ГЭК об утверждении результатов </w:t>
      </w:r>
      <w:r>
        <w:rPr>
          <w:rFonts w:ascii="Times New Roman" w:hAnsi="Times New Roman" w:cs="Times New Roman"/>
          <w:sz w:val="28"/>
          <w:szCs w:val="28"/>
        </w:rPr>
        <w:t>экзаменов</w:t>
      </w:r>
      <w:r w:rsidRPr="00ED2AFF">
        <w:rPr>
          <w:rFonts w:ascii="Times New Roman" w:hAnsi="Times New Roman" w:cs="Times New Roman"/>
          <w:sz w:val="28"/>
          <w:szCs w:val="28"/>
        </w:rPr>
        <w:t xml:space="preserve"> передает ведомости </w:t>
      </w:r>
      <w:r w:rsidRPr="00EC1362">
        <w:rPr>
          <w:rFonts w:ascii="Times New Roman" w:hAnsi="Times New Roman" w:cs="Times New Roman"/>
          <w:sz w:val="28"/>
          <w:szCs w:val="28"/>
        </w:rPr>
        <w:t xml:space="preserve">с результатами экзаменов по каждому участнику экзаменов </w:t>
      </w:r>
      <w:r>
        <w:rPr>
          <w:rFonts w:ascii="Times New Roman" w:hAnsi="Times New Roman" w:cs="Times New Roman"/>
          <w:sz w:val="28"/>
          <w:szCs w:val="28"/>
        </w:rPr>
        <w:t xml:space="preserve">в образовательные организации, </w:t>
      </w:r>
      <w:r w:rsidRPr="00ED2AFF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самоуправления, осуществляющие управление в сфере образования, для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персонального </w:t>
      </w:r>
      <w:r w:rsidRPr="00ED2AFF">
        <w:rPr>
          <w:rFonts w:ascii="Times New Roman" w:hAnsi="Times New Roman" w:cs="Times New Roman"/>
          <w:sz w:val="28"/>
          <w:szCs w:val="28"/>
        </w:rPr>
        <w:t xml:space="preserve">ознакомления участников </w:t>
      </w:r>
      <w:r>
        <w:rPr>
          <w:rFonts w:ascii="Times New Roman" w:hAnsi="Times New Roman" w:cs="Times New Roman"/>
          <w:sz w:val="28"/>
          <w:szCs w:val="28"/>
        </w:rPr>
        <w:t>экзаменов</w:t>
      </w:r>
      <w:r w:rsidRPr="00ED2AFF">
        <w:rPr>
          <w:rFonts w:ascii="Times New Roman" w:hAnsi="Times New Roman" w:cs="Times New Roman"/>
          <w:sz w:val="28"/>
          <w:szCs w:val="28"/>
        </w:rPr>
        <w:t xml:space="preserve"> с полученными ими результатами </w:t>
      </w:r>
      <w:r>
        <w:rPr>
          <w:rFonts w:ascii="Times New Roman" w:hAnsi="Times New Roman" w:cs="Times New Roman"/>
          <w:sz w:val="28"/>
          <w:szCs w:val="28"/>
        </w:rPr>
        <w:t>экзаменов</w:t>
      </w:r>
      <w:r w:rsidRPr="00ED2AF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соответствующему </w:t>
      </w:r>
      <w:r w:rsidRPr="00ED2AFF">
        <w:rPr>
          <w:rFonts w:ascii="Times New Roman" w:hAnsi="Times New Roman" w:cs="Times New Roman"/>
          <w:sz w:val="28"/>
          <w:szCs w:val="28"/>
        </w:rPr>
        <w:t>учебному предмету.</w:t>
      </w:r>
    </w:p>
    <w:p w:rsidR="00CB495B" w:rsidRPr="00ED2AFF" w:rsidRDefault="00CB495B" w:rsidP="00CB49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ED2AFF">
        <w:rPr>
          <w:rFonts w:ascii="Times New Roman" w:hAnsi="Times New Roman" w:cs="Times New Roman"/>
          <w:sz w:val="28"/>
          <w:szCs w:val="28"/>
        </w:rPr>
        <w:t xml:space="preserve">.3. В тот же день после принятия решения председателем ГЭК об утверждении результатов </w:t>
      </w:r>
      <w:r>
        <w:rPr>
          <w:rFonts w:ascii="Times New Roman" w:hAnsi="Times New Roman" w:cs="Times New Roman"/>
          <w:sz w:val="28"/>
          <w:szCs w:val="28"/>
        </w:rPr>
        <w:t>экзаменов</w:t>
      </w:r>
      <w:r w:rsidRPr="00ED2AFF">
        <w:rPr>
          <w:rFonts w:ascii="Times New Roman" w:hAnsi="Times New Roman" w:cs="Times New Roman"/>
          <w:sz w:val="28"/>
          <w:szCs w:val="28"/>
        </w:rPr>
        <w:t xml:space="preserve"> обеспечивает возможность персонального ознакомления участников </w:t>
      </w:r>
      <w:r>
        <w:rPr>
          <w:rFonts w:ascii="Times New Roman" w:hAnsi="Times New Roman" w:cs="Times New Roman"/>
          <w:sz w:val="28"/>
          <w:szCs w:val="28"/>
        </w:rPr>
        <w:t>экзаменов</w:t>
      </w:r>
      <w:r w:rsidRPr="00ED2AFF">
        <w:rPr>
          <w:rFonts w:ascii="Times New Roman" w:hAnsi="Times New Roman" w:cs="Times New Roman"/>
          <w:sz w:val="28"/>
          <w:szCs w:val="28"/>
        </w:rPr>
        <w:t xml:space="preserve"> с результатами </w:t>
      </w:r>
      <w:r>
        <w:rPr>
          <w:rFonts w:ascii="Times New Roman" w:hAnsi="Times New Roman" w:cs="Times New Roman"/>
          <w:sz w:val="28"/>
          <w:szCs w:val="28"/>
        </w:rPr>
        <w:t>экзаменов</w:t>
      </w:r>
      <w:r w:rsidRPr="00ED2AFF">
        <w:rPr>
          <w:rFonts w:ascii="Times New Roman" w:hAnsi="Times New Roman" w:cs="Times New Roman"/>
          <w:sz w:val="28"/>
          <w:szCs w:val="28"/>
        </w:rPr>
        <w:t xml:space="preserve"> по каждому </w:t>
      </w:r>
      <w:r>
        <w:rPr>
          <w:rFonts w:ascii="Times New Roman" w:hAnsi="Times New Roman" w:cs="Times New Roman"/>
          <w:sz w:val="28"/>
          <w:szCs w:val="28"/>
        </w:rPr>
        <w:t>учебному</w:t>
      </w:r>
      <w:r w:rsidRPr="00ED2AFF">
        <w:rPr>
          <w:rFonts w:ascii="Times New Roman" w:hAnsi="Times New Roman" w:cs="Times New Roman"/>
          <w:sz w:val="28"/>
          <w:szCs w:val="28"/>
        </w:rPr>
        <w:t xml:space="preserve"> предмету на сайте РЦОИ: </w:t>
      </w:r>
      <w:hyperlink r:id="rId6" w:history="1">
        <w:r w:rsidRPr="00ED2AFF">
          <w:rPr>
            <w:rStyle w:val="a3"/>
            <w:rFonts w:ascii="Times New Roman" w:hAnsi="Times New Roman" w:cs="Times New Roman"/>
            <w:sz w:val="28"/>
            <w:szCs w:val="28"/>
          </w:rPr>
          <w:t>http://cmoko.ru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AFF">
        <w:rPr>
          <w:rFonts w:ascii="Times New Roman" w:hAnsi="Times New Roman" w:cs="Times New Roman"/>
          <w:sz w:val="28"/>
          <w:szCs w:val="28"/>
        </w:rPr>
        <w:t>с использованием информационно-коммуникационных технологий в соответствии с требованиями законодательства Российской Федерации в области защиты персональных данных.</w:t>
      </w:r>
    </w:p>
    <w:p w:rsidR="00CB495B" w:rsidRPr="00ED2AFF" w:rsidRDefault="00CB495B" w:rsidP="00CB495B">
      <w:pPr>
        <w:pStyle w:val="Iaey"/>
        <w:ind w:firstLine="709"/>
        <w:rPr>
          <w:szCs w:val="28"/>
        </w:rPr>
      </w:pPr>
      <w:r>
        <w:rPr>
          <w:szCs w:val="28"/>
        </w:rPr>
        <w:t>8</w:t>
      </w:r>
      <w:r w:rsidRPr="00ED2AFF">
        <w:rPr>
          <w:szCs w:val="28"/>
        </w:rPr>
        <w:t xml:space="preserve">.4. В течение одного календарного дня представляет в ГЭК результаты </w:t>
      </w:r>
      <w:r>
        <w:rPr>
          <w:szCs w:val="28"/>
        </w:rPr>
        <w:t>экзаменов</w:t>
      </w:r>
      <w:r w:rsidRPr="00ED2AFF">
        <w:rPr>
          <w:szCs w:val="28"/>
        </w:rPr>
        <w:t xml:space="preserve">, измененные по итогам удовлетворенных апелляций по каждому учебному предмету. </w:t>
      </w:r>
    </w:p>
    <w:p w:rsidR="00CB495B" w:rsidRPr="00ED2AFF" w:rsidRDefault="00CB495B" w:rsidP="00CB495B">
      <w:pPr>
        <w:pStyle w:val="Iaey"/>
        <w:ind w:firstLine="709"/>
        <w:rPr>
          <w:szCs w:val="28"/>
        </w:rPr>
      </w:pPr>
      <w:r>
        <w:rPr>
          <w:szCs w:val="28"/>
        </w:rPr>
        <w:t>8</w:t>
      </w:r>
      <w:r w:rsidRPr="00ED2AFF">
        <w:rPr>
          <w:szCs w:val="28"/>
        </w:rPr>
        <w:t xml:space="preserve">.5. В течение </w:t>
      </w:r>
      <w:r>
        <w:rPr>
          <w:szCs w:val="28"/>
        </w:rPr>
        <w:t>одного рабочего дня</w:t>
      </w:r>
      <w:r w:rsidRPr="00ED2AFF">
        <w:rPr>
          <w:szCs w:val="28"/>
        </w:rPr>
        <w:t xml:space="preserve"> после получения утвержденных результатов по итогам удовлетворенных апелляций </w:t>
      </w:r>
      <w:r>
        <w:rPr>
          <w:szCs w:val="28"/>
        </w:rPr>
        <w:t xml:space="preserve">о несогласии с выставленными балами </w:t>
      </w:r>
      <w:r w:rsidRPr="00ED2AFF">
        <w:rPr>
          <w:szCs w:val="28"/>
        </w:rPr>
        <w:t xml:space="preserve">по каждому учебному предмету передает результаты в </w:t>
      </w:r>
      <w:r>
        <w:rPr>
          <w:szCs w:val="28"/>
        </w:rPr>
        <w:t xml:space="preserve">образовательные организации, </w:t>
      </w:r>
      <w:r w:rsidRPr="00ED2AFF">
        <w:rPr>
          <w:szCs w:val="28"/>
        </w:rPr>
        <w:t>органы</w:t>
      </w:r>
      <w:r>
        <w:rPr>
          <w:szCs w:val="28"/>
        </w:rPr>
        <w:t xml:space="preserve"> местного самоуправления</w:t>
      </w:r>
      <w:r w:rsidRPr="00ED2AFF">
        <w:rPr>
          <w:szCs w:val="28"/>
        </w:rPr>
        <w:t>, осуществляющие управление в сфере образования.</w:t>
      </w:r>
    </w:p>
    <w:p w:rsidR="00CB495B" w:rsidRPr="00ED2AFF" w:rsidRDefault="00CB495B" w:rsidP="00CB495B">
      <w:pPr>
        <w:pStyle w:val="Iaey"/>
        <w:ind w:firstLine="709"/>
        <w:rPr>
          <w:szCs w:val="28"/>
        </w:rPr>
      </w:pPr>
      <w:r>
        <w:rPr>
          <w:szCs w:val="28"/>
        </w:rPr>
        <w:t>8</w:t>
      </w:r>
      <w:r w:rsidRPr="00ED2AFF">
        <w:rPr>
          <w:szCs w:val="28"/>
        </w:rPr>
        <w:t xml:space="preserve">.6. Информирует участников </w:t>
      </w:r>
      <w:r>
        <w:rPr>
          <w:szCs w:val="28"/>
        </w:rPr>
        <w:t>экзаменов</w:t>
      </w:r>
      <w:r w:rsidRPr="00ED2AFF">
        <w:rPr>
          <w:szCs w:val="28"/>
        </w:rPr>
        <w:t xml:space="preserve">, работы которых направлены на перепроверку по решению </w:t>
      </w:r>
      <w:proofErr w:type="spellStart"/>
      <w:r w:rsidRPr="00ED2AFF">
        <w:rPr>
          <w:szCs w:val="28"/>
        </w:rPr>
        <w:t>Рособрнадзора</w:t>
      </w:r>
      <w:proofErr w:type="spellEnd"/>
      <w:r w:rsidRPr="00ED2AFF">
        <w:rPr>
          <w:szCs w:val="28"/>
        </w:rPr>
        <w:t xml:space="preserve"> или Министерства образования Республики Мордовия, о том, что их работы направлены на перепроверку.</w:t>
      </w:r>
    </w:p>
    <w:p w:rsidR="00CB495B" w:rsidRPr="00ED2AFF" w:rsidRDefault="00CB495B" w:rsidP="00CB495B">
      <w:pPr>
        <w:pStyle w:val="Iaey"/>
        <w:ind w:firstLine="709"/>
        <w:rPr>
          <w:szCs w:val="28"/>
        </w:rPr>
      </w:pPr>
      <w:r>
        <w:rPr>
          <w:szCs w:val="28"/>
        </w:rPr>
        <w:t>8</w:t>
      </w:r>
      <w:r w:rsidRPr="00ED2AFF">
        <w:rPr>
          <w:szCs w:val="28"/>
        </w:rPr>
        <w:t>.7. Обеспечивает невозможность несанкционированного доступа к электронным ведомостям с результатами ЕГЭ, ведомостям с результатами ГВЭ.</w:t>
      </w:r>
    </w:p>
    <w:p w:rsidR="00CB495B" w:rsidRPr="00ED2AFF" w:rsidRDefault="00CB495B" w:rsidP="00CB495B">
      <w:pPr>
        <w:pStyle w:val="Iaey"/>
        <w:ind w:firstLine="709"/>
        <w:rPr>
          <w:szCs w:val="28"/>
        </w:rPr>
      </w:pPr>
      <w:r>
        <w:rPr>
          <w:szCs w:val="28"/>
        </w:rPr>
        <w:t>9</w:t>
      </w:r>
      <w:r w:rsidRPr="00ED2AFF">
        <w:rPr>
          <w:szCs w:val="28"/>
        </w:rPr>
        <w:t xml:space="preserve">. </w:t>
      </w:r>
      <w:r w:rsidRPr="00ED2AFF">
        <w:rPr>
          <w:szCs w:val="28"/>
          <w:u w:val="single"/>
        </w:rPr>
        <w:t>Ответственный секретарь ГЭК:</w:t>
      </w:r>
      <w:r w:rsidRPr="00ED2AFF">
        <w:rPr>
          <w:szCs w:val="28"/>
        </w:rPr>
        <w:t xml:space="preserve">  </w:t>
      </w:r>
    </w:p>
    <w:p w:rsidR="00CB495B" w:rsidRPr="00ED2AFF" w:rsidRDefault="00CB495B" w:rsidP="00CB495B">
      <w:pPr>
        <w:pStyle w:val="Iaey"/>
        <w:ind w:firstLine="709"/>
        <w:rPr>
          <w:szCs w:val="28"/>
        </w:rPr>
      </w:pPr>
      <w:r>
        <w:rPr>
          <w:szCs w:val="28"/>
        </w:rPr>
        <w:t>9</w:t>
      </w:r>
      <w:r w:rsidRPr="00ED2AFF">
        <w:rPr>
          <w:szCs w:val="28"/>
        </w:rPr>
        <w:t xml:space="preserve">.1. Оперативно оповещает председателя ГЭК о формировании электронных ведомостей с результатами ЕГЭ, о поступлении </w:t>
      </w:r>
      <w:r>
        <w:rPr>
          <w:szCs w:val="28"/>
        </w:rPr>
        <w:t>ведомостей с результатами</w:t>
      </w:r>
      <w:r w:rsidRPr="00ED2AFF">
        <w:rPr>
          <w:szCs w:val="28"/>
        </w:rPr>
        <w:t xml:space="preserve"> экзаменационных работ ГВЭ</w:t>
      </w:r>
      <w:r w:rsidRPr="00ED2AFF">
        <w:rPr>
          <w:bCs/>
          <w:szCs w:val="28"/>
        </w:rPr>
        <w:t xml:space="preserve"> по каждому </w:t>
      </w:r>
      <w:r>
        <w:rPr>
          <w:bCs/>
          <w:szCs w:val="28"/>
        </w:rPr>
        <w:t>участнику экзамена</w:t>
      </w:r>
      <w:r w:rsidRPr="00ED2AFF">
        <w:rPr>
          <w:bCs/>
          <w:szCs w:val="28"/>
        </w:rPr>
        <w:t>,</w:t>
      </w:r>
      <w:r w:rsidRPr="00ED2AFF">
        <w:rPr>
          <w:szCs w:val="28"/>
        </w:rPr>
        <w:t xml:space="preserve"> конфликтных ситуациях, нарушениях в ходе проведения </w:t>
      </w:r>
      <w:r>
        <w:rPr>
          <w:szCs w:val="28"/>
        </w:rPr>
        <w:t>экзаменов</w:t>
      </w:r>
      <w:r w:rsidRPr="00ED2AFF">
        <w:rPr>
          <w:szCs w:val="28"/>
        </w:rPr>
        <w:t xml:space="preserve">, фактах подачи апелляций о нарушении установленного </w:t>
      </w:r>
      <w:r>
        <w:rPr>
          <w:szCs w:val="28"/>
        </w:rPr>
        <w:t>П</w:t>
      </w:r>
      <w:r w:rsidRPr="00ED2AFF">
        <w:rPr>
          <w:szCs w:val="28"/>
        </w:rPr>
        <w:t xml:space="preserve">орядка </w:t>
      </w:r>
      <w:r>
        <w:rPr>
          <w:szCs w:val="28"/>
        </w:rPr>
        <w:t xml:space="preserve">проведения </w:t>
      </w:r>
      <w:r w:rsidRPr="00ED2AFF">
        <w:rPr>
          <w:szCs w:val="28"/>
        </w:rPr>
        <w:t>ГИА по каждому учебному предмету.</w:t>
      </w:r>
    </w:p>
    <w:p w:rsidR="00CB495B" w:rsidRPr="00ED2AFF" w:rsidRDefault="00CB495B" w:rsidP="00CB495B">
      <w:pPr>
        <w:pStyle w:val="Iaey"/>
        <w:tabs>
          <w:tab w:val="left" w:pos="1215"/>
        </w:tabs>
        <w:ind w:firstLine="709"/>
        <w:rPr>
          <w:szCs w:val="28"/>
        </w:rPr>
      </w:pPr>
      <w:r>
        <w:rPr>
          <w:szCs w:val="28"/>
        </w:rPr>
        <w:t>9</w:t>
      </w:r>
      <w:r w:rsidRPr="00ED2AFF">
        <w:rPr>
          <w:szCs w:val="28"/>
        </w:rPr>
        <w:t>.2. В тот же день н</w:t>
      </w:r>
      <w:r w:rsidRPr="00ED2AFF">
        <w:rPr>
          <w:bCs/>
          <w:szCs w:val="28"/>
        </w:rPr>
        <w:t xml:space="preserve">аправляет протоколы ГЭК об утверждении результатов </w:t>
      </w:r>
      <w:r>
        <w:rPr>
          <w:bCs/>
          <w:szCs w:val="28"/>
        </w:rPr>
        <w:t>экзаменов</w:t>
      </w:r>
      <w:r w:rsidRPr="00ED2AFF">
        <w:rPr>
          <w:bCs/>
          <w:szCs w:val="28"/>
        </w:rPr>
        <w:t xml:space="preserve"> в </w:t>
      </w:r>
      <w:r>
        <w:rPr>
          <w:bCs/>
          <w:szCs w:val="28"/>
        </w:rPr>
        <w:t>РЦОИ</w:t>
      </w:r>
      <w:r w:rsidRPr="00ED2AFF">
        <w:rPr>
          <w:bCs/>
          <w:szCs w:val="28"/>
        </w:rPr>
        <w:t xml:space="preserve"> для </w:t>
      </w:r>
      <w:r w:rsidRPr="00ED2AFF">
        <w:rPr>
          <w:szCs w:val="28"/>
        </w:rPr>
        <w:t xml:space="preserve">направления ведомостей с результатами </w:t>
      </w:r>
      <w:r>
        <w:rPr>
          <w:szCs w:val="28"/>
        </w:rPr>
        <w:t xml:space="preserve">экзаменов в образовательные организации, </w:t>
      </w:r>
      <w:r w:rsidRPr="00ED2AFF">
        <w:rPr>
          <w:szCs w:val="28"/>
        </w:rPr>
        <w:t>органы местного самоуправления, осуществляющие управление в сфере образования.</w:t>
      </w:r>
    </w:p>
    <w:p w:rsidR="00CB495B" w:rsidRPr="00ED2AFF" w:rsidRDefault="00CB495B" w:rsidP="00CB495B">
      <w:pPr>
        <w:pStyle w:val="Iaey"/>
        <w:ind w:firstLine="709"/>
        <w:rPr>
          <w:szCs w:val="28"/>
          <w:u w:val="single"/>
        </w:rPr>
      </w:pPr>
      <w:r>
        <w:rPr>
          <w:szCs w:val="28"/>
        </w:rPr>
        <w:t>10</w:t>
      </w:r>
      <w:r w:rsidRPr="00ED2AFF">
        <w:rPr>
          <w:szCs w:val="28"/>
        </w:rPr>
        <w:t>. О</w:t>
      </w:r>
      <w:r w:rsidRPr="00ED2AFF">
        <w:rPr>
          <w:szCs w:val="28"/>
          <w:u w:val="single"/>
        </w:rPr>
        <w:t>рганы местного самоуправления, осуществляющие управление в сфере образования:</w:t>
      </w:r>
    </w:p>
    <w:p w:rsidR="00CB495B" w:rsidRPr="00ED2AFF" w:rsidRDefault="00CB495B" w:rsidP="00CB495B">
      <w:pPr>
        <w:pStyle w:val="Iaey"/>
        <w:ind w:firstLine="709"/>
        <w:rPr>
          <w:szCs w:val="28"/>
        </w:rPr>
      </w:pPr>
      <w:r w:rsidRPr="00ED2AFF">
        <w:rPr>
          <w:szCs w:val="28"/>
        </w:rPr>
        <w:t>1</w:t>
      </w:r>
      <w:r>
        <w:rPr>
          <w:szCs w:val="28"/>
        </w:rPr>
        <w:t>0</w:t>
      </w:r>
      <w:r w:rsidRPr="00ED2AFF">
        <w:rPr>
          <w:szCs w:val="28"/>
        </w:rPr>
        <w:t>.1. Обеспечивают невозможность несанкционированного доступа к электронным ведомостям с результатами ЕГЭ, ведомостям с результатами ГВЭ.</w:t>
      </w:r>
    </w:p>
    <w:p w:rsidR="00CB495B" w:rsidRPr="00ED2AFF" w:rsidRDefault="00CB495B" w:rsidP="00CB495B">
      <w:pPr>
        <w:pStyle w:val="Iaey"/>
        <w:ind w:firstLine="709"/>
        <w:rPr>
          <w:szCs w:val="28"/>
        </w:rPr>
      </w:pPr>
      <w:r w:rsidRPr="00ED2AFF">
        <w:rPr>
          <w:szCs w:val="28"/>
        </w:rPr>
        <w:t>1</w:t>
      </w:r>
      <w:r>
        <w:rPr>
          <w:szCs w:val="28"/>
        </w:rPr>
        <w:t>0</w:t>
      </w:r>
      <w:r w:rsidRPr="00ED2AFF">
        <w:rPr>
          <w:szCs w:val="28"/>
        </w:rPr>
        <w:t xml:space="preserve">.2. В день получения ведомостей с результатами </w:t>
      </w:r>
      <w:r>
        <w:rPr>
          <w:szCs w:val="28"/>
        </w:rPr>
        <w:t xml:space="preserve">экзаменов </w:t>
      </w:r>
      <w:r w:rsidRPr="00ED2AFF">
        <w:rPr>
          <w:szCs w:val="28"/>
        </w:rPr>
        <w:t xml:space="preserve">направляют их в подведомственные образовательные организации для организации персонального ознакомления участников </w:t>
      </w:r>
      <w:r>
        <w:rPr>
          <w:szCs w:val="28"/>
        </w:rPr>
        <w:t>экзаменов</w:t>
      </w:r>
      <w:r w:rsidRPr="00ED2AFF">
        <w:rPr>
          <w:szCs w:val="28"/>
        </w:rPr>
        <w:t xml:space="preserve"> с </w:t>
      </w:r>
      <w:r>
        <w:rPr>
          <w:szCs w:val="28"/>
        </w:rPr>
        <w:t xml:space="preserve">полученными ими </w:t>
      </w:r>
      <w:r w:rsidRPr="00ED2AFF">
        <w:rPr>
          <w:szCs w:val="28"/>
        </w:rPr>
        <w:t xml:space="preserve">результатами </w:t>
      </w:r>
      <w:r>
        <w:rPr>
          <w:szCs w:val="28"/>
        </w:rPr>
        <w:t>экзаменов</w:t>
      </w:r>
      <w:r w:rsidRPr="00ED2AFF">
        <w:rPr>
          <w:szCs w:val="28"/>
        </w:rPr>
        <w:t>.</w:t>
      </w:r>
    </w:p>
    <w:p w:rsidR="00CB495B" w:rsidRPr="00ED2AFF" w:rsidRDefault="00CB495B" w:rsidP="00CB495B">
      <w:pPr>
        <w:pStyle w:val="Iaey"/>
        <w:ind w:firstLine="709"/>
        <w:rPr>
          <w:szCs w:val="28"/>
        </w:rPr>
      </w:pPr>
      <w:r w:rsidRPr="00ED2AFF">
        <w:rPr>
          <w:szCs w:val="28"/>
        </w:rPr>
        <w:t>1</w:t>
      </w:r>
      <w:r>
        <w:rPr>
          <w:szCs w:val="28"/>
        </w:rPr>
        <w:t>0</w:t>
      </w:r>
      <w:r w:rsidRPr="00ED2AFF">
        <w:rPr>
          <w:szCs w:val="28"/>
        </w:rPr>
        <w:t xml:space="preserve">.3. Обеспечивают контроль </w:t>
      </w:r>
      <w:r>
        <w:rPr>
          <w:szCs w:val="28"/>
        </w:rPr>
        <w:t>за ознакомлением</w:t>
      </w:r>
      <w:r w:rsidRPr="00ED2AFF">
        <w:rPr>
          <w:szCs w:val="28"/>
        </w:rPr>
        <w:t xml:space="preserve"> участников </w:t>
      </w:r>
      <w:r>
        <w:rPr>
          <w:szCs w:val="28"/>
        </w:rPr>
        <w:t>экзаменов</w:t>
      </w:r>
      <w:r w:rsidRPr="00ED2AFF">
        <w:rPr>
          <w:szCs w:val="28"/>
        </w:rPr>
        <w:t xml:space="preserve"> </w:t>
      </w:r>
      <w:r>
        <w:rPr>
          <w:szCs w:val="28"/>
        </w:rPr>
        <w:t>с</w:t>
      </w:r>
      <w:r w:rsidRPr="00ED2AFF">
        <w:rPr>
          <w:szCs w:val="28"/>
        </w:rPr>
        <w:t xml:space="preserve"> персональны</w:t>
      </w:r>
      <w:r>
        <w:rPr>
          <w:szCs w:val="28"/>
        </w:rPr>
        <w:t>ми</w:t>
      </w:r>
      <w:r w:rsidRPr="00ED2AFF">
        <w:rPr>
          <w:szCs w:val="28"/>
        </w:rPr>
        <w:t xml:space="preserve"> результата</w:t>
      </w:r>
      <w:r>
        <w:rPr>
          <w:szCs w:val="28"/>
        </w:rPr>
        <w:t>ми</w:t>
      </w:r>
      <w:r w:rsidRPr="00ED2AFF">
        <w:rPr>
          <w:szCs w:val="28"/>
        </w:rPr>
        <w:t xml:space="preserve"> экзамен</w:t>
      </w:r>
      <w:r>
        <w:rPr>
          <w:szCs w:val="28"/>
        </w:rPr>
        <w:t>ов</w:t>
      </w:r>
      <w:r w:rsidRPr="00ED2AFF">
        <w:rPr>
          <w:szCs w:val="28"/>
        </w:rPr>
        <w:t xml:space="preserve"> </w:t>
      </w:r>
      <w:r>
        <w:rPr>
          <w:szCs w:val="28"/>
        </w:rPr>
        <w:t xml:space="preserve">в </w:t>
      </w:r>
      <w:r w:rsidRPr="00ED2AFF">
        <w:rPr>
          <w:szCs w:val="28"/>
        </w:rPr>
        <w:t>подведомственных общеобразовательных организациях</w:t>
      </w:r>
      <w:r>
        <w:rPr>
          <w:szCs w:val="28"/>
        </w:rPr>
        <w:t xml:space="preserve"> в установленные сроки</w:t>
      </w:r>
      <w:r w:rsidRPr="00ED2AFF">
        <w:rPr>
          <w:szCs w:val="28"/>
        </w:rPr>
        <w:t>.</w:t>
      </w:r>
    </w:p>
    <w:p w:rsidR="00CB495B" w:rsidRPr="00ED2AFF" w:rsidRDefault="00CB495B" w:rsidP="00CB495B">
      <w:pPr>
        <w:pStyle w:val="Iaey"/>
        <w:ind w:firstLine="709"/>
        <w:rPr>
          <w:szCs w:val="28"/>
        </w:rPr>
      </w:pPr>
      <w:r w:rsidRPr="00ED2AFF">
        <w:rPr>
          <w:szCs w:val="28"/>
        </w:rPr>
        <w:lastRenderedPageBreak/>
        <w:t>1</w:t>
      </w:r>
      <w:r>
        <w:rPr>
          <w:szCs w:val="28"/>
        </w:rPr>
        <w:t>0</w:t>
      </w:r>
      <w:r w:rsidRPr="00ED2AFF">
        <w:rPr>
          <w:szCs w:val="28"/>
        </w:rPr>
        <w:t xml:space="preserve">.4. В течение одного рабочего дня после получения </w:t>
      </w:r>
      <w:r>
        <w:rPr>
          <w:szCs w:val="28"/>
        </w:rPr>
        <w:t>ведомостей</w:t>
      </w:r>
      <w:r w:rsidRPr="00ED2AFF">
        <w:rPr>
          <w:szCs w:val="28"/>
        </w:rPr>
        <w:t xml:space="preserve"> обеспечивают информирование выпускников прошлых лет</w:t>
      </w:r>
      <w:r>
        <w:rPr>
          <w:szCs w:val="28"/>
        </w:rPr>
        <w:t>, обучающихся СПО</w:t>
      </w:r>
      <w:r w:rsidRPr="00ED2AFF">
        <w:rPr>
          <w:szCs w:val="28"/>
        </w:rPr>
        <w:t xml:space="preserve"> </w:t>
      </w:r>
      <w:r>
        <w:rPr>
          <w:szCs w:val="28"/>
        </w:rPr>
        <w:t>с</w:t>
      </w:r>
      <w:r w:rsidRPr="00ED2AFF">
        <w:rPr>
          <w:szCs w:val="28"/>
        </w:rPr>
        <w:t xml:space="preserve"> персональны</w:t>
      </w:r>
      <w:r>
        <w:rPr>
          <w:szCs w:val="28"/>
        </w:rPr>
        <w:t>ми</w:t>
      </w:r>
      <w:r w:rsidRPr="00ED2AFF">
        <w:rPr>
          <w:szCs w:val="28"/>
        </w:rPr>
        <w:t xml:space="preserve"> результата</w:t>
      </w:r>
      <w:r>
        <w:rPr>
          <w:szCs w:val="28"/>
        </w:rPr>
        <w:t>ми экзаменов</w:t>
      </w:r>
      <w:r w:rsidRPr="00ED2AFF">
        <w:rPr>
          <w:szCs w:val="28"/>
        </w:rPr>
        <w:t xml:space="preserve">. Факт и время ознакомления </w:t>
      </w:r>
      <w:r>
        <w:rPr>
          <w:szCs w:val="28"/>
        </w:rPr>
        <w:t>участника экзамена с</w:t>
      </w:r>
      <w:r w:rsidRPr="00ED2AFF">
        <w:rPr>
          <w:szCs w:val="28"/>
        </w:rPr>
        <w:t xml:space="preserve"> результатами </w:t>
      </w:r>
      <w:r>
        <w:rPr>
          <w:szCs w:val="28"/>
        </w:rPr>
        <w:t xml:space="preserve">экзамена </w:t>
      </w:r>
      <w:r w:rsidRPr="00ED2AFF">
        <w:rPr>
          <w:szCs w:val="28"/>
        </w:rPr>
        <w:t xml:space="preserve">по каждому учебному предмету фиксируются в специальной ведомости под личную подпись </w:t>
      </w:r>
      <w:r>
        <w:rPr>
          <w:szCs w:val="28"/>
        </w:rPr>
        <w:t>участника экзамена</w:t>
      </w:r>
      <w:r w:rsidRPr="00ED2AFF">
        <w:rPr>
          <w:szCs w:val="28"/>
        </w:rPr>
        <w:t>.</w:t>
      </w:r>
    </w:p>
    <w:p w:rsidR="00CB495B" w:rsidRPr="00ED2AFF" w:rsidRDefault="00CB495B" w:rsidP="00CB495B">
      <w:pPr>
        <w:pStyle w:val="Iaey"/>
        <w:ind w:firstLine="709"/>
        <w:rPr>
          <w:szCs w:val="28"/>
        </w:rPr>
      </w:pPr>
      <w:r w:rsidRPr="00ED2AFF">
        <w:rPr>
          <w:szCs w:val="28"/>
        </w:rPr>
        <w:t>1</w:t>
      </w:r>
      <w:r>
        <w:rPr>
          <w:szCs w:val="28"/>
        </w:rPr>
        <w:t>1</w:t>
      </w:r>
      <w:r w:rsidRPr="00ED2AFF">
        <w:rPr>
          <w:szCs w:val="28"/>
        </w:rPr>
        <w:t xml:space="preserve">. </w:t>
      </w:r>
      <w:r w:rsidRPr="00ED2AFF">
        <w:rPr>
          <w:szCs w:val="28"/>
          <w:u w:val="single"/>
        </w:rPr>
        <w:t>О</w:t>
      </w:r>
      <w:r>
        <w:rPr>
          <w:szCs w:val="28"/>
          <w:u w:val="single"/>
        </w:rPr>
        <w:t>бщео</w:t>
      </w:r>
      <w:r w:rsidRPr="00ED2AFF">
        <w:rPr>
          <w:szCs w:val="28"/>
          <w:u w:val="single"/>
        </w:rPr>
        <w:t>бразовательные организации:</w:t>
      </w:r>
    </w:p>
    <w:p w:rsidR="00CB495B" w:rsidRPr="00ED2AFF" w:rsidRDefault="00CB495B" w:rsidP="00CB495B">
      <w:pPr>
        <w:pStyle w:val="Iaey"/>
        <w:ind w:firstLine="709"/>
        <w:rPr>
          <w:szCs w:val="28"/>
        </w:rPr>
      </w:pPr>
      <w:r w:rsidRPr="00ED2AFF">
        <w:rPr>
          <w:szCs w:val="28"/>
        </w:rPr>
        <w:t>1</w:t>
      </w:r>
      <w:r>
        <w:rPr>
          <w:szCs w:val="28"/>
        </w:rPr>
        <w:t>1</w:t>
      </w:r>
      <w:r w:rsidRPr="00ED2AFF">
        <w:rPr>
          <w:szCs w:val="28"/>
        </w:rPr>
        <w:t xml:space="preserve">.1. Под роспись заблаговременно информируют обучающихся и их родителей о порядке и графике информирования о результатах </w:t>
      </w:r>
      <w:r>
        <w:rPr>
          <w:szCs w:val="28"/>
        </w:rPr>
        <w:t>экзаменов</w:t>
      </w:r>
      <w:r w:rsidRPr="00ED2AFF">
        <w:rPr>
          <w:szCs w:val="28"/>
        </w:rPr>
        <w:t>.</w:t>
      </w:r>
    </w:p>
    <w:p w:rsidR="00CB495B" w:rsidRPr="00ED2AFF" w:rsidRDefault="00CB495B" w:rsidP="00CB495B">
      <w:pPr>
        <w:pStyle w:val="Iaey"/>
        <w:ind w:firstLine="709"/>
        <w:rPr>
          <w:szCs w:val="28"/>
        </w:rPr>
      </w:pPr>
      <w:r w:rsidRPr="00ED2AFF">
        <w:rPr>
          <w:szCs w:val="28"/>
        </w:rPr>
        <w:t>1</w:t>
      </w:r>
      <w:r>
        <w:rPr>
          <w:szCs w:val="28"/>
        </w:rPr>
        <w:t>1</w:t>
      </w:r>
      <w:r w:rsidRPr="00ED2AFF">
        <w:rPr>
          <w:szCs w:val="28"/>
        </w:rPr>
        <w:t>.2. В течение одного рабочего дня после получения</w:t>
      </w:r>
      <w:r>
        <w:rPr>
          <w:szCs w:val="28"/>
        </w:rPr>
        <w:t xml:space="preserve"> ведомостей с результатами экзаменов</w:t>
      </w:r>
      <w:r w:rsidRPr="00ED2AFF">
        <w:rPr>
          <w:szCs w:val="28"/>
        </w:rPr>
        <w:t xml:space="preserve">, обеспечивают </w:t>
      </w:r>
      <w:r>
        <w:rPr>
          <w:szCs w:val="28"/>
        </w:rPr>
        <w:t>ознакомление</w:t>
      </w:r>
      <w:r w:rsidRPr="00ED2AFF">
        <w:rPr>
          <w:szCs w:val="28"/>
        </w:rPr>
        <w:t xml:space="preserve"> участников </w:t>
      </w:r>
      <w:r>
        <w:rPr>
          <w:szCs w:val="28"/>
        </w:rPr>
        <w:t>экзаменов,</w:t>
      </w:r>
      <w:r w:rsidRPr="00ED2AFF">
        <w:rPr>
          <w:szCs w:val="28"/>
        </w:rPr>
        <w:t xml:space="preserve"> </w:t>
      </w:r>
      <w:r>
        <w:rPr>
          <w:szCs w:val="28"/>
        </w:rPr>
        <w:t>обучающихся</w:t>
      </w:r>
      <w:r w:rsidRPr="00ED2AFF">
        <w:rPr>
          <w:szCs w:val="28"/>
        </w:rPr>
        <w:t xml:space="preserve"> данно</w:t>
      </w:r>
      <w:r>
        <w:rPr>
          <w:szCs w:val="28"/>
        </w:rPr>
        <w:t>й</w:t>
      </w:r>
      <w:r w:rsidRPr="00ED2AFF">
        <w:rPr>
          <w:szCs w:val="28"/>
        </w:rPr>
        <w:t xml:space="preserve"> </w:t>
      </w:r>
      <w:r>
        <w:rPr>
          <w:szCs w:val="28"/>
        </w:rPr>
        <w:t>общеобразовательной организации,</w:t>
      </w:r>
      <w:r w:rsidRPr="00ED2AFF">
        <w:rPr>
          <w:szCs w:val="28"/>
        </w:rPr>
        <w:t xml:space="preserve"> и их родителей </w:t>
      </w:r>
      <w:r>
        <w:rPr>
          <w:szCs w:val="28"/>
        </w:rPr>
        <w:t>с</w:t>
      </w:r>
      <w:r w:rsidRPr="00ED2AFF">
        <w:rPr>
          <w:szCs w:val="28"/>
        </w:rPr>
        <w:t xml:space="preserve"> персональны</w:t>
      </w:r>
      <w:r>
        <w:rPr>
          <w:szCs w:val="28"/>
        </w:rPr>
        <w:t>ми</w:t>
      </w:r>
      <w:r w:rsidRPr="00ED2AFF">
        <w:rPr>
          <w:szCs w:val="28"/>
        </w:rPr>
        <w:t xml:space="preserve"> результата</w:t>
      </w:r>
      <w:r>
        <w:rPr>
          <w:szCs w:val="28"/>
        </w:rPr>
        <w:t>ми экзаменов</w:t>
      </w:r>
      <w:r w:rsidRPr="00ED2AFF">
        <w:rPr>
          <w:szCs w:val="28"/>
        </w:rPr>
        <w:t xml:space="preserve">. Факт и время ознакомления участников </w:t>
      </w:r>
      <w:r>
        <w:rPr>
          <w:szCs w:val="28"/>
        </w:rPr>
        <w:t>экзаменов</w:t>
      </w:r>
      <w:r w:rsidRPr="00ED2AFF">
        <w:rPr>
          <w:szCs w:val="28"/>
        </w:rPr>
        <w:t xml:space="preserve"> с результатами </w:t>
      </w:r>
      <w:r>
        <w:rPr>
          <w:szCs w:val="28"/>
        </w:rPr>
        <w:t>экзаменов</w:t>
      </w:r>
      <w:r w:rsidRPr="00ED2AFF">
        <w:rPr>
          <w:szCs w:val="28"/>
        </w:rPr>
        <w:t xml:space="preserve"> по каждому учебному предмету фиксируются в специальной ведомости под личную подпись участника.</w:t>
      </w:r>
    </w:p>
    <w:p w:rsidR="00CB495B" w:rsidRDefault="00CB495B" w:rsidP="00CB495B">
      <w:pPr>
        <w:spacing w:line="240" w:lineRule="auto"/>
        <w:ind w:firstLine="709"/>
        <w:rPr>
          <w:color w:val="auto"/>
          <w:spacing w:val="0"/>
        </w:rPr>
      </w:pPr>
      <w:r w:rsidRPr="00ED2AFF">
        <w:rPr>
          <w:color w:val="auto"/>
          <w:spacing w:val="0"/>
        </w:rPr>
        <w:t>1</w:t>
      </w:r>
      <w:r>
        <w:rPr>
          <w:color w:val="auto"/>
          <w:spacing w:val="0"/>
        </w:rPr>
        <w:t>1</w:t>
      </w:r>
      <w:r w:rsidRPr="00ED2AFF">
        <w:rPr>
          <w:color w:val="auto"/>
          <w:spacing w:val="0"/>
        </w:rPr>
        <w:t xml:space="preserve">.3. Оповещают органы местного самоуправления, осуществляющие управление в сфере образования, о сроках (дата, время) доведения информации о результатах </w:t>
      </w:r>
      <w:r>
        <w:rPr>
          <w:color w:val="auto"/>
          <w:spacing w:val="0"/>
        </w:rPr>
        <w:t>экзаменов</w:t>
      </w:r>
      <w:r w:rsidRPr="00ED2AFF">
        <w:rPr>
          <w:color w:val="auto"/>
          <w:spacing w:val="0"/>
        </w:rPr>
        <w:t xml:space="preserve"> по соответствующему учебному предмету до участников </w:t>
      </w:r>
      <w:r>
        <w:rPr>
          <w:color w:val="auto"/>
          <w:spacing w:val="0"/>
        </w:rPr>
        <w:t>экзаменов</w:t>
      </w:r>
      <w:r w:rsidRPr="00ED2AFF">
        <w:rPr>
          <w:color w:val="auto"/>
          <w:spacing w:val="0"/>
        </w:rPr>
        <w:t>.</w:t>
      </w:r>
    </w:p>
    <w:p w:rsidR="00CB495B" w:rsidRDefault="00CB495B" w:rsidP="00CB495B">
      <w:pPr>
        <w:spacing w:line="240" w:lineRule="auto"/>
        <w:ind w:firstLine="709"/>
        <w:rPr>
          <w:color w:val="auto"/>
          <w:spacing w:val="0"/>
        </w:rPr>
      </w:pPr>
    </w:p>
    <w:p w:rsidR="00CB495B" w:rsidRDefault="00CB495B" w:rsidP="00CB495B">
      <w:pPr>
        <w:spacing w:line="240" w:lineRule="auto"/>
        <w:ind w:firstLine="709"/>
        <w:rPr>
          <w:color w:val="auto"/>
          <w:spacing w:val="0"/>
        </w:rPr>
      </w:pPr>
    </w:p>
    <w:p w:rsidR="00CB495B" w:rsidRPr="008D6D6A" w:rsidRDefault="00CB495B" w:rsidP="00CB495B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2C2D2E"/>
          <w:spacing w:val="0"/>
          <w:sz w:val="23"/>
          <w:szCs w:val="23"/>
          <w:lang w:eastAsia="ru-RU"/>
        </w:rPr>
      </w:pPr>
      <w:r w:rsidRPr="008D6D6A">
        <w:rPr>
          <w:rFonts w:ascii="Arial" w:eastAsia="Times New Roman" w:hAnsi="Arial" w:cs="Arial"/>
          <w:color w:val="2C2D2E"/>
          <w:spacing w:val="0"/>
          <w:sz w:val="23"/>
          <w:szCs w:val="23"/>
          <w:lang w:eastAsia="ru-RU"/>
        </w:rPr>
        <w:t> </w:t>
      </w:r>
    </w:p>
    <w:p w:rsidR="00CB495B" w:rsidRDefault="00CB495B" w:rsidP="00CB495B">
      <w:pPr>
        <w:spacing w:line="240" w:lineRule="auto"/>
        <w:ind w:firstLine="709"/>
        <w:rPr>
          <w:color w:val="auto"/>
          <w:spacing w:val="0"/>
        </w:rPr>
      </w:pPr>
    </w:p>
    <w:p w:rsidR="00102C7C" w:rsidRDefault="00102C7C"/>
    <w:sectPr w:rsidR="00102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B2"/>
    <w:rsid w:val="000442B2"/>
    <w:rsid w:val="00102C7C"/>
    <w:rsid w:val="00CB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60426-C206-4C55-8472-A515FEE4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95B"/>
    <w:pPr>
      <w:spacing w:after="0" w:line="720" w:lineRule="auto"/>
      <w:jc w:val="both"/>
    </w:pPr>
    <w:rPr>
      <w:rFonts w:ascii="Times New Roman" w:eastAsia="Calibri" w:hAnsi="Times New Roman" w:cs="Times New Roman"/>
      <w:color w:val="000000"/>
      <w:spacing w:val="1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ey">
    <w:name w:val="Ia?ey"/>
    <w:basedOn w:val="a"/>
    <w:rsid w:val="00CB495B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rFonts w:eastAsia="Times New Roman"/>
      <w:color w:val="auto"/>
      <w:spacing w:val="0"/>
      <w:szCs w:val="20"/>
      <w:lang w:eastAsia="ru-RU"/>
    </w:rPr>
  </w:style>
  <w:style w:type="paragraph" w:customStyle="1" w:styleId="ConsPlusNormal">
    <w:name w:val="ConsPlusNormal"/>
    <w:rsid w:val="00CB4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B49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moko.ru" TargetMode="External"/><Relationship Id="rId5" Type="http://schemas.openxmlformats.org/officeDocument/2006/relationships/hyperlink" Target="https://checkege.rustest.ru/" TargetMode="External"/><Relationship Id="rId4" Type="http://schemas.openxmlformats.org/officeDocument/2006/relationships/hyperlink" Target="http://cmok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1784</Words>
  <Characters>10169</Characters>
  <Application>Microsoft Office Word</Application>
  <DocSecurity>0</DocSecurity>
  <Lines>84</Lines>
  <Paragraphs>23</Paragraphs>
  <ScaleCrop>false</ScaleCrop>
  <Company/>
  <LinksUpToDate>false</LinksUpToDate>
  <CharactersWithSpaces>11930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2022-06-10T10:21:00Z</dcterms:created>
  <dcterms:modified xsi:type="dcterms:W3CDTF">2022-06-10T10:22:00Z</dcterms:modified>
</cp:coreProperties>
</file>