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EC" w:rsidRDefault="0063009B" w:rsidP="001020BB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  <w:r w:rsidRPr="00F91B2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C86D73" w:rsidRDefault="00C86D73" w:rsidP="00E8596F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D73" w:rsidRPr="00E8596F" w:rsidRDefault="00C86D73" w:rsidP="00E8596F">
      <w:pPr>
        <w:spacing w:after="0" w:line="240" w:lineRule="auto"/>
        <w:ind w:left="10206" w:right="-426"/>
        <w:rPr>
          <w:rFonts w:ascii="Times New Roman" w:hAnsi="Times New Roman"/>
          <w:b/>
          <w:sz w:val="16"/>
          <w:szCs w:val="16"/>
          <w:vertAlign w:val="subscript"/>
        </w:rPr>
      </w:pPr>
    </w:p>
    <w:p w:rsidR="00487E45" w:rsidRDefault="00015CAE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015CAE" w:rsidRDefault="003C6E17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65F">
        <w:rPr>
          <w:rFonts w:ascii="Times New Roman" w:hAnsi="Times New Roman" w:cs="Times New Roman"/>
          <w:b/>
          <w:sz w:val="28"/>
          <w:szCs w:val="28"/>
        </w:rPr>
        <w:t>периода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DB6" w:rsidRPr="00CE6DB6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>в 20</w:t>
      </w:r>
      <w:r w:rsidR="00613BEC">
        <w:rPr>
          <w:rFonts w:ascii="Times New Roman" w:hAnsi="Times New Roman" w:cs="Times New Roman"/>
          <w:b/>
          <w:sz w:val="28"/>
          <w:szCs w:val="28"/>
        </w:rPr>
        <w:t>2</w:t>
      </w:r>
      <w:r w:rsidR="00C86D73">
        <w:rPr>
          <w:rFonts w:ascii="Times New Roman" w:hAnsi="Times New Roman" w:cs="Times New Roman"/>
          <w:b/>
          <w:sz w:val="28"/>
          <w:szCs w:val="28"/>
        </w:rPr>
        <w:t>2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837F4" w:rsidRDefault="008837F4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1783"/>
        <w:gridCol w:w="2624"/>
        <w:gridCol w:w="2623"/>
        <w:gridCol w:w="2753"/>
        <w:gridCol w:w="2551"/>
      </w:tblGrid>
      <w:tr w:rsidR="00B61545" w:rsidRPr="00C86D73" w:rsidTr="00F13CB7">
        <w:trPr>
          <w:trHeight w:val="1815"/>
          <w:tblHeader/>
        </w:trPr>
        <w:tc>
          <w:tcPr>
            <w:tcW w:w="847" w:type="pct"/>
            <w:shd w:val="clear" w:color="auto" w:fill="auto"/>
            <w:hideMark/>
          </w:tcPr>
          <w:p w:rsidR="00B61545" w:rsidRPr="00C86D73" w:rsidRDefault="00B61545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600" w:type="pct"/>
          </w:tcPr>
          <w:p w:rsidR="00B61545" w:rsidRPr="00C86D73" w:rsidRDefault="00B61545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883" w:type="pct"/>
          </w:tcPr>
          <w:p w:rsidR="00B61545" w:rsidRPr="00C86D73" w:rsidRDefault="00B61545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883" w:type="pct"/>
          </w:tcPr>
          <w:p w:rsidR="00B61545" w:rsidRPr="00C86D73" w:rsidRDefault="00B61545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b/>
                <w:sz w:val="24"/>
                <w:szCs w:val="24"/>
              </w:rPr>
              <w:t>Прием апелляций о несогласии с выставленными баллами</w:t>
            </w:r>
          </w:p>
          <w:p w:rsidR="00B61545" w:rsidRPr="00C86D73" w:rsidRDefault="00B61545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927" w:type="pct"/>
          </w:tcPr>
          <w:p w:rsidR="00B61545" w:rsidRPr="00C86D73" w:rsidRDefault="00B61545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апелляций о несогласии с выставленными баллами Конфликтной комиссией</w:t>
            </w:r>
          </w:p>
          <w:p w:rsidR="00B61545" w:rsidRPr="00C86D73" w:rsidRDefault="00B61545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859" w:type="pct"/>
          </w:tcPr>
          <w:p w:rsidR="00B61545" w:rsidRPr="00C86D73" w:rsidRDefault="00B61545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ГЭК результатов апелляции о несогласии с выставленными баллами</w:t>
            </w:r>
          </w:p>
          <w:p w:rsidR="009137CC" w:rsidRPr="00C86D73" w:rsidRDefault="009137CC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</w:tr>
      <w:tr w:rsidR="00C86D73" w:rsidRPr="00C86D73" w:rsidTr="00F13CB7">
        <w:trPr>
          <w:trHeight w:val="229"/>
        </w:trPr>
        <w:tc>
          <w:tcPr>
            <w:tcW w:w="847" w:type="pct"/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600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19 мая 2022 г.</w:t>
            </w:r>
          </w:p>
        </w:tc>
        <w:tc>
          <w:tcPr>
            <w:tcW w:w="883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 июня 2022 г.</w:t>
            </w:r>
          </w:p>
        </w:tc>
        <w:tc>
          <w:tcPr>
            <w:tcW w:w="883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4 июня 2022 г.</w:t>
            </w:r>
          </w:p>
        </w:tc>
        <w:tc>
          <w:tcPr>
            <w:tcW w:w="927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8 июня 2022 г.</w:t>
            </w:r>
          </w:p>
        </w:tc>
        <w:tc>
          <w:tcPr>
            <w:tcW w:w="859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9 июня 2022 г.</w:t>
            </w:r>
          </w:p>
        </w:tc>
      </w:tr>
      <w:tr w:rsidR="00C86D73" w:rsidRPr="00C86D73" w:rsidTr="00F13CB7">
        <w:trPr>
          <w:trHeight w:val="247"/>
        </w:trPr>
        <w:tc>
          <w:tcPr>
            <w:tcW w:w="847" w:type="pct"/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600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20 мая 2022 г.</w:t>
            </w:r>
          </w:p>
        </w:tc>
        <w:tc>
          <w:tcPr>
            <w:tcW w:w="883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 июня 2022 г.</w:t>
            </w:r>
          </w:p>
        </w:tc>
        <w:tc>
          <w:tcPr>
            <w:tcW w:w="883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4 июня 2022 г.</w:t>
            </w:r>
          </w:p>
        </w:tc>
        <w:tc>
          <w:tcPr>
            <w:tcW w:w="927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8 июня 2022 г.</w:t>
            </w:r>
          </w:p>
        </w:tc>
        <w:tc>
          <w:tcPr>
            <w:tcW w:w="859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9 июня 2022 г.</w:t>
            </w:r>
          </w:p>
        </w:tc>
      </w:tr>
      <w:tr w:rsidR="00C86D73" w:rsidRPr="00C86D73" w:rsidTr="00F13CB7">
        <w:trPr>
          <w:trHeight w:val="123"/>
        </w:trPr>
        <w:tc>
          <w:tcPr>
            <w:tcW w:w="847" w:type="pct"/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00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23 мая 2022 г.</w:t>
            </w:r>
          </w:p>
        </w:tc>
        <w:tc>
          <w:tcPr>
            <w:tcW w:w="883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6 июня 2022 г.</w:t>
            </w:r>
          </w:p>
        </w:tc>
        <w:tc>
          <w:tcPr>
            <w:tcW w:w="883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8 июня 2022 г.</w:t>
            </w:r>
          </w:p>
        </w:tc>
        <w:tc>
          <w:tcPr>
            <w:tcW w:w="927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14 июня 2022 г.</w:t>
            </w:r>
          </w:p>
        </w:tc>
        <w:tc>
          <w:tcPr>
            <w:tcW w:w="859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15 июня 2022 г.</w:t>
            </w:r>
          </w:p>
        </w:tc>
      </w:tr>
      <w:tr w:rsidR="00C86D73" w:rsidRPr="00C86D73" w:rsidTr="00F13CB7">
        <w:trPr>
          <w:trHeight w:val="155"/>
        </w:trPr>
        <w:tc>
          <w:tcPr>
            <w:tcW w:w="847" w:type="pct"/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00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24 мая 2022 г.</w:t>
            </w:r>
          </w:p>
        </w:tc>
        <w:tc>
          <w:tcPr>
            <w:tcW w:w="883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6 июня 2022 г.</w:t>
            </w:r>
          </w:p>
        </w:tc>
        <w:tc>
          <w:tcPr>
            <w:tcW w:w="883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8 июня 2022 г.</w:t>
            </w:r>
          </w:p>
        </w:tc>
        <w:tc>
          <w:tcPr>
            <w:tcW w:w="927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14 июня 2022 г.</w:t>
            </w:r>
          </w:p>
        </w:tc>
        <w:tc>
          <w:tcPr>
            <w:tcW w:w="859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15 июня 2022 г.</w:t>
            </w:r>
          </w:p>
        </w:tc>
      </w:tr>
      <w:tr w:rsidR="00C86D73" w:rsidRPr="00C86D73" w:rsidTr="00F13CB7">
        <w:trPr>
          <w:trHeight w:val="159"/>
        </w:trPr>
        <w:tc>
          <w:tcPr>
            <w:tcW w:w="847" w:type="pct"/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00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27 мая 2022 г.</w:t>
            </w:r>
          </w:p>
        </w:tc>
        <w:tc>
          <w:tcPr>
            <w:tcW w:w="883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9 июня 2022 г.</w:t>
            </w:r>
          </w:p>
        </w:tc>
        <w:tc>
          <w:tcPr>
            <w:tcW w:w="883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11 июня 2022 г.</w:t>
            </w:r>
          </w:p>
        </w:tc>
        <w:tc>
          <w:tcPr>
            <w:tcW w:w="927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15 июня 2022 г.</w:t>
            </w:r>
          </w:p>
        </w:tc>
        <w:tc>
          <w:tcPr>
            <w:tcW w:w="859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16 июня 2022 г.</w:t>
            </w:r>
          </w:p>
        </w:tc>
      </w:tr>
      <w:tr w:rsidR="00C86D73" w:rsidRPr="00C86D73" w:rsidTr="00F13CB7">
        <w:trPr>
          <w:trHeight w:val="191"/>
        </w:trPr>
        <w:tc>
          <w:tcPr>
            <w:tcW w:w="847" w:type="pct"/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00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28 мая 2022 г.</w:t>
            </w:r>
          </w:p>
        </w:tc>
        <w:tc>
          <w:tcPr>
            <w:tcW w:w="883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10 июня 2022 г.</w:t>
            </w:r>
          </w:p>
        </w:tc>
        <w:tc>
          <w:tcPr>
            <w:tcW w:w="883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14 июня 2022 г.</w:t>
            </w:r>
          </w:p>
        </w:tc>
        <w:tc>
          <w:tcPr>
            <w:tcW w:w="927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18 июня 2022 г.</w:t>
            </w:r>
          </w:p>
        </w:tc>
        <w:tc>
          <w:tcPr>
            <w:tcW w:w="859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20 июня 2022 г.</w:t>
            </w:r>
          </w:p>
        </w:tc>
      </w:tr>
      <w:tr w:rsidR="00C86D73" w:rsidRPr="00C86D73" w:rsidTr="00F13CB7">
        <w:trPr>
          <w:trHeight w:val="209"/>
        </w:trPr>
        <w:tc>
          <w:tcPr>
            <w:tcW w:w="847" w:type="pct"/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 физика, биология, химия</w:t>
            </w:r>
          </w:p>
        </w:tc>
        <w:tc>
          <w:tcPr>
            <w:tcW w:w="600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 июня 2022 г.</w:t>
            </w:r>
          </w:p>
        </w:tc>
        <w:tc>
          <w:tcPr>
            <w:tcW w:w="883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16 июня 2022 г.</w:t>
            </w:r>
          </w:p>
        </w:tc>
        <w:tc>
          <w:tcPr>
            <w:tcW w:w="883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18 июня 2022 г.</w:t>
            </w:r>
          </w:p>
        </w:tc>
        <w:tc>
          <w:tcPr>
            <w:tcW w:w="927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22 июня 2022 г.</w:t>
            </w:r>
          </w:p>
        </w:tc>
        <w:tc>
          <w:tcPr>
            <w:tcW w:w="859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23 июня 2022 г.</w:t>
            </w:r>
          </w:p>
        </w:tc>
      </w:tr>
      <w:tr w:rsidR="00C86D73" w:rsidRPr="00C86D73" w:rsidTr="00F13CB7">
        <w:trPr>
          <w:trHeight w:val="100"/>
        </w:trPr>
        <w:tc>
          <w:tcPr>
            <w:tcW w:w="847" w:type="pct"/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600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3 июня 2022 г.</w:t>
            </w:r>
          </w:p>
        </w:tc>
        <w:tc>
          <w:tcPr>
            <w:tcW w:w="883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17 июня 2022 г.</w:t>
            </w:r>
          </w:p>
        </w:tc>
        <w:tc>
          <w:tcPr>
            <w:tcW w:w="883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20 июня 2022 г.</w:t>
            </w:r>
          </w:p>
        </w:tc>
        <w:tc>
          <w:tcPr>
            <w:tcW w:w="927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24 июня 2022 г.</w:t>
            </w:r>
          </w:p>
        </w:tc>
        <w:tc>
          <w:tcPr>
            <w:tcW w:w="859" w:type="pct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25 июня 2022 г.</w:t>
            </w:r>
          </w:p>
        </w:tc>
      </w:tr>
      <w:tr w:rsidR="00C86D73" w:rsidRPr="00C86D73" w:rsidTr="00F13CB7">
        <w:trPr>
          <w:trHeight w:val="1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8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7 июня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22 июня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24 июня 2022 г.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28 июня 2022 г.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29 июня 2022 г.</w:t>
            </w:r>
          </w:p>
        </w:tc>
      </w:tr>
      <w:tr w:rsidR="00C86D73" w:rsidRPr="00C86D73" w:rsidTr="00F13CB7">
        <w:trPr>
          <w:trHeight w:val="1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8 июня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22 июня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24 июня 2022 г.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28 июня 2022 г.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29 июня 2022 г.</w:t>
            </w:r>
          </w:p>
        </w:tc>
      </w:tr>
      <w:tr w:rsidR="00C86D73" w:rsidRPr="00C86D73" w:rsidTr="00F13CB7">
        <w:trPr>
          <w:trHeight w:val="1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 литература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10 июня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23 июня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25 июня 2022 г.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29 июня 2022 г.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30 июня 2022 г.</w:t>
            </w:r>
          </w:p>
        </w:tc>
      </w:tr>
      <w:tr w:rsidR="00C86D73" w:rsidRPr="00C86D73" w:rsidTr="00F13CB7">
        <w:trPr>
          <w:trHeight w:val="1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родной  язык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13 июня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27 июня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29 июня 2022 г.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3 июля 2022 г.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4 июля 2022 г.</w:t>
            </w:r>
          </w:p>
        </w:tc>
      </w:tr>
      <w:tr w:rsidR="00C86D73" w:rsidRPr="00C86D73" w:rsidTr="00F13CB7">
        <w:trPr>
          <w:trHeight w:val="1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информатика и ИКТ, география, химия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15 июня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29 июня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 июля 2022 г.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5 июля 2022 г.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6 июля 2022 г.</w:t>
            </w:r>
          </w:p>
        </w:tc>
      </w:tr>
      <w:tr w:rsidR="00C86D73" w:rsidRPr="00C86D73" w:rsidTr="00F13CB7">
        <w:trPr>
          <w:trHeight w:val="1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родная литература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17 июня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30 июня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 июля 2022 г.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6 июля 2022 г.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7 июля 2022 г.</w:t>
            </w:r>
          </w:p>
        </w:tc>
      </w:tr>
      <w:tr w:rsidR="00C86D73" w:rsidRPr="00C86D73" w:rsidTr="00F13CB7">
        <w:trPr>
          <w:trHeight w:val="1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Литература, физика, информатика и ИКТ, география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22 июня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6 июля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8 июля 2022 г.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12 июля 2022 г.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13 июля 2022 г.</w:t>
            </w:r>
          </w:p>
        </w:tc>
      </w:tr>
      <w:tr w:rsidR="00C86D73" w:rsidRPr="00C86D73" w:rsidTr="00F13CB7">
        <w:trPr>
          <w:trHeight w:val="1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родной  язык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23 июня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6 июля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8 июля 2022 г.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12 июля 2022 г.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13 июля 2022 г.</w:t>
            </w:r>
          </w:p>
        </w:tc>
      </w:tr>
      <w:tr w:rsidR="00C86D73" w:rsidRPr="00C86D73" w:rsidTr="00F13CB7">
        <w:trPr>
          <w:trHeight w:val="1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Резерв: родная </w:t>
            </w:r>
            <w:r w:rsidRPr="00C86D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lastRenderedPageBreak/>
              <w:t>24 июня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7 июля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9 июля 2022 г.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13 июля 2022 г.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14 июля 2022 г.</w:t>
            </w:r>
          </w:p>
        </w:tc>
      </w:tr>
      <w:tr w:rsidR="00C86D73" w:rsidRPr="00C86D73" w:rsidTr="00F13CB7">
        <w:trPr>
          <w:trHeight w:val="1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Резерв: по всем учебным предметам (кроме русского языка и математики)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4 июля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18 июля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20 июля 2022 г.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23 июня 2022 г.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25 июня 2022 г.</w:t>
            </w:r>
          </w:p>
        </w:tc>
      </w:tr>
      <w:tr w:rsidR="00C86D73" w:rsidRPr="00C86D73" w:rsidTr="00F13CB7">
        <w:trPr>
          <w:trHeight w:val="1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русский язык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5 июля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20 июля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22 июля 2022 г.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26 июля 2022 г.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27 июля 2022 г.</w:t>
            </w:r>
          </w:p>
        </w:tc>
      </w:tr>
      <w:tr w:rsidR="00C86D73" w:rsidRPr="00C86D73" w:rsidTr="00F13CB7">
        <w:trPr>
          <w:trHeight w:val="1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6 июля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20 июля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22 июля 2022 г.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26 июля 2022 г.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27 июля 2022 г.</w:t>
            </w:r>
          </w:p>
        </w:tc>
      </w:tr>
      <w:tr w:rsidR="00C86D73" w:rsidRPr="00C86D73" w:rsidTr="00F13CB7">
        <w:trPr>
          <w:trHeight w:val="1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математика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7 июля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20 июля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22 июля 2022 г.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26 июля 2022 г.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27 июля 2022 г.</w:t>
            </w:r>
          </w:p>
        </w:tc>
      </w:tr>
      <w:tr w:rsidR="00C86D73" w:rsidRPr="00C86D73" w:rsidTr="00F13CB7">
        <w:trPr>
          <w:trHeight w:val="1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8 июля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21 июля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23 июля 2022 г.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27 июля 2022 г.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28 июля 2022 г.</w:t>
            </w:r>
          </w:p>
        </w:tc>
      </w:tr>
      <w:tr w:rsidR="00C86D73" w:rsidRPr="00C86D73" w:rsidTr="00F13CB7">
        <w:trPr>
          <w:trHeight w:val="1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D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9 июля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22 июля 2022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25 июня 2022 г.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29 июня 2022 г.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3" w:rsidRPr="00C86D73" w:rsidRDefault="00C86D73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73">
              <w:rPr>
                <w:rFonts w:ascii="Times New Roman" w:hAnsi="Times New Roman" w:cs="Times New Roman"/>
                <w:color w:val="000000"/>
              </w:rPr>
              <w:t>1 августа 2022 г.</w:t>
            </w:r>
          </w:p>
        </w:tc>
      </w:tr>
    </w:tbl>
    <w:p w:rsidR="00C86D73" w:rsidRDefault="00C86D73" w:rsidP="00E8596F">
      <w:pPr>
        <w:spacing w:after="0" w:line="240" w:lineRule="auto"/>
        <w:ind w:firstLine="709"/>
        <w:jc w:val="both"/>
      </w:pPr>
    </w:p>
    <w:p w:rsidR="00C86D73" w:rsidRDefault="00C86D73" w:rsidP="00E8596F">
      <w:pPr>
        <w:spacing w:after="0" w:line="240" w:lineRule="auto"/>
        <w:ind w:firstLine="709"/>
        <w:jc w:val="both"/>
      </w:pPr>
    </w:p>
    <w:p w:rsidR="00C86D73" w:rsidRDefault="00C86D73" w:rsidP="00E8596F">
      <w:pPr>
        <w:spacing w:after="0" w:line="240" w:lineRule="auto"/>
        <w:ind w:firstLine="709"/>
        <w:jc w:val="both"/>
      </w:pPr>
    </w:p>
    <w:p w:rsidR="00C86D73" w:rsidRDefault="00C86D73" w:rsidP="00E8596F">
      <w:pPr>
        <w:spacing w:after="0" w:line="240" w:lineRule="auto"/>
        <w:ind w:firstLine="709"/>
        <w:jc w:val="both"/>
      </w:pPr>
    </w:p>
    <w:p w:rsidR="00E8596F" w:rsidRDefault="00E8596F" w:rsidP="00E8596F">
      <w:pPr>
        <w:spacing w:after="0" w:line="240" w:lineRule="auto"/>
        <w:ind w:firstLine="709"/>
        <w:jc w:val="both"/>
      </w:pPr>
      <w:r>
        <w:t>Конфликтная комиссия рассматривает апелляцию о нарушении  Порядка ГИА в течение двух рабочих дней, следующих за днем ее поступления в конфликтную комиссию.</w:t>
      </w:r>
    </w:p>
    <w:p w:rsidR="00E8596F" w:rsidRDefault="00E8596F" w:rsidP="00E8596F">
      <w:pPr>
        <w:spacing w:after="0" w:line="240" w:lineRule="auto"/>
        <w:ind w:firstLine="709"/>
        <w:jc w:val="both"/>
      </w:pPr>
      <w:r>
        <w:t xml:space="preserve">Апелляция о несогласии с выставленными баллами, в том числе по результатам перепроверки экзаменационной работы в соответствии с пунктом 71  Порядка ГИА, подается </w:t>
      </w:r>
      <w:r w:rsidRPr="008C038B">
        <w:rPr>
          <w:b/>
          <w:highlight w:val="yellow"/>
        </w:rPr>
        <w:t>в течение двух рабочих дней</w:t>
      </w:r>
      <w:r>
        <w:t>, следующих за официальным днем объявления результатов ГИА по соответствующему учебному предмету.</w:t>
      </w:r>
    </w:p>
    <w:p w:rsidR="00E8596F" w:rsidRDefault="00E8596F" w:rsidP="00E8596F">
      <w:pPr>
        <w:spacing w:after="0" w:line="240" w:lineRule="auto"/>
        <w:ind w:firstLine="709"/>
        <w:jc w:val="both"/>
      </w:pPr>
      <w: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E8596F" w:rsidRDefault="00E8596F" w:rsidP="00E8596F">
      <w:pPr>
        <w:spacing w:after="0" w:line="240" w:lineRule="auto"/>
        <w:ind w:firstLine="709"/>
        <w:jc w:val="both"/>
      </w:pPr>
      <w:r>
        <w:lastRenderedPageBreak/>
        <w:t>Подача и (или) рассмотрение апелляций о несогласии с выставленными баллами допускается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  <w:r>
        <w:cr/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</w:p>
    <w:p w:rsidR="00E8596F" w:rsidRDefault="00E8596F" w:rsidP="00E8596F">
      <w:pPr>
        <w:spacing w:after="0" w:line="240" w:lineRule="auto"/>
        <w:ind w:firstLine="709"/>
        <w:jc w:val="both"/>
      </w:pPr>
      <w:r>
        <w:t xml:space="preserve">Указанные материалы предъявляются участнику ГИА (при его участии в рассмотрении апелляции). </w:t>
      </w:r>
    </w:p>
    <w:p w:rsidR="00E8596F" w:rsidRDefault="00E8596F" w:rsidP="00E8596F">
      <w:pPr>
        <w:spacing w:after="0" w:line="240" w:lineRule="auto"/>
        <w:ind w:firstLine="709"/>
        <w:jc w:val="both"/>
      </w:pPr>
      <w:r>
        <w:t>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:rsidR="00E8596F" w:rsidRDefault="00E8596F" w:rsidP="00E8596F">
      <w:pPr>
        <w:spacing w:after="0" w:line="240" w:lineRule="auto"/>
        <w:ind w:firstLine="709"/>
        <w:jc w:val="both"/>
      </w:pPr>
      <w: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E8596F" w:rsidRDefault="00E8596F" w:rsidP="00E8596F">
      <w:pPr>
        <w:spacing w:after="0" w:line="240" w:lineRule="auto"/>
        <w:ind w:firstLine="709"/>
        <w:jc w:val="both"/>
      </w:pPr>
      <w:r>
        <w:t>В случае если эксперт не дает однозначного ответа о правильности оценивания экзаменационной работы участника ГИА,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E8596F" w:rsidRDefault="00E8596F" w:rsidP="00E8596F">
      <w:pPr>
        <w:spacing w:after="0" w:line="240" w:lineRule="auto"/>
        <w:ind w:firstLine="709"/>
        <w:jc w:val="both"/>
      </w:pPr>
      <w: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E8596F" w:rsidRDefault="00E8596F" w:rsidP="00E8596F">
      <w:pPr>
        <w:spacing w:after="0" w:line="240" w:lineRule="auto"/>
        <w:ind w:firstLine="709"/>
        <w:jc w:val="both"/>
      </w:pPr>
      <w:r>
        <w:t xml:space="preserve">Конфликтная комиссия рассматривает апелляцию о несогласии с выставленными баллами </w:t>
      </w:r>
      <w:r w:rsidRPr="00EB4BD0">
        <w:rPr>
          <w:b/>
          <w:highlight w:val="yellow"/>
        </w:rPr>
        <w:t>в течение четырех рабочих дней</w:t>
      </w:r>
      <w:r>
        <w:t>, следующих за днем ее поступления в конфликтную комиссию.</w:t>
      </w:r>
    </w:p>
    <w:p w:rsidR="00E8596F" w:rsidRDefault="00E8596F" w:rsidP="00E8596F">
      <w:pPr>
        <w:spacing w:after="0" w:line="240" w:lineRule="auto"/>
        <w:ind w:firstLine="709"/>
        <w:jc w:val="both"/>
      </w:pPr>
      <w: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391799" w:rsidRDefault="00E8596F" w:rsidP="00E8596F">
      <w:pPr>
        <w:spacing w:after="0" w:line="240" w:lineRule="auto"/>
        <w:ind w:firstLine="709"/>
        <w:jc w:val="both"/>
      </w:pPr>
      <w:r>
        <w:t>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организации, муниципальные органы, осуществляющие управление в сфере образования,  с последующим ознакомлением участников ГИА с полученными ими результатами ГИА.</w:t>
      </w:r>
    </w:p>
    <w:sectPr w:rsidR="00391799" w:rsidSect="00E8596F">
      <w:headerReference w:type="default" r:id="rId6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545" w:rsidRDefault="000D3545" w:rsidP="003F7BD9">
      <w:pPr>
        <w:spacing w:after="0" w:line="240" w:lineRule="auto"/>
      </w:pPr>
      <w:r>
        <w:separator/>
      </w:r>
    </w:p>
  </w:endnote>
  <w:endnote w:type="continuationSeparator" w:id="1">
    <w:p w:rsidR="000D3545" w:rsidRDefault="000D3545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545" w:rsidRDefault="000D3545" w:rsidP="003F7BD9">
      <w:pPr>
        <w:spacing w:after="0" w:line="240" w:lineRule="auto"/>
      </w:pPr>
      <w:r>
        <w:separator/>
      </w:r>
    </w:p>
  </w:footnote>
  <w:footnote w:type="continuationSeparator" w:id="1">
    <w:p w:rsidR="000D3545" w:rsidRDefault="000D3545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750201"/>
      <w:docPartObj>
        <w:docPartGallery w:val="Page Numbers (Top of Page)"/>
        <w:docPartUnique/>
      </w:docPartObj>
    </w:sdtPr>
    <w:sdtContent>
      <w:p w:rsidR="007A2074" w:rsidRDefault="00D13ABF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1020BB">
          <w:rPr>
            <w:noProof/>
          </w:rPr>
          <w:t>3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A8A"/>
    <w:rsid w:val="00015CAE"/>
    <w:rsid w:val="00022D5B"/>
    <w:rsid w:val="00026C78"/>
    <w:rsid w:val="000418CB"/>
    <w:rsid w:val="00087338"/>
    <w:rsid w:val="00090B2F"/>
    <w:rsid w:val="000D153B"/>
    <w:rsid w:val="000D3545"/>
    <w:rsid w:val="000D4E1E"/>
    <w:rsid w:val="000E116D"/>
    <w:rsid w:val="000F034B"/>
    <w:rsid w:val="001020BB"/>
    <w:rsid w:val="00117A2B"/>
    <w:rsid w:val="00122BE6"/>
    <w:rsid w:val="00130DEA"/>
    <w:rsid w:val="00184BFF"/>
    <w:rsid w:val="00187931"/>
    <w:rsid w:val="001A169B"/>
    <w:rsid w:val="001A6957"/>
    <w:rsid w:val="001D081A"/>
    <w:rsid w:val="001D5365"/>
    <w:rsid w:val="001E669C"/>
    <w:rsid w:val="002569E2"/>
    <w:rsid w:val="002768E4"/>
    <w:rsid w:val="00287273"/>
    <w:rsid w:val="002938B7"/>
    <w:rsid w:val="002B24E0"/>
    <w:rsid w:val="002E7053"/>
    <w:rsid w:val="002F0438"/>
    <w:rsid w:val="003249A9"/>
    <w:rsid w:val="0032665D"/>
    <w:rsid w:val="00334B49"/>
    <w:rsid w:val="00362CB5"/>
    <w:rsid w:val="0037755C"/>
    <w:rsid w:val="00391799"/>
    <w:rsid w:val="00392BB0"/>
    <w:rsid w:val="003B37E9"/>
    <w:rsid w:val="003B63C3"/>
    <w:rsid w:val="003C4D03"/>
    <w:rsid w:val="003C6E17"/>
    <w:rsid w:val="003E6CBA"/>
    <w:rsid w:val="003E7C25"/>
    <w:rsid w:val="003F7BD9"/>
    <w:rsid w:val="00420781"/>
    <w:rsid w:val="0044079B"/>
    <w:rsid w:val="0045045B"/>
    <w:rsid w:val="00471FD9"/>
    <w:rsid w:val="00486B12"/>
    <w:rsid w:val="00487E45"/>
    <w:rsid w:val="0049183E"/>
    <w:rsid w:val="004C6CC0"/>
    <w:rsid w:val="005048D5"/>
    <w:rsid w:val="005134AC"/>
    <w:rsid w:val="00517BD4"/>
    <w:rsid w:val="005255EC"/>
    <w:rsid w:val="00552E59"/>
    <w:rsid w:val="00555F8D"/>
    <w:rsid w:val="005641CC"/>
    <w:rsid w:val="005A00D7"/>
    <w:rsid w:val="005B563A"/>
    <w:rsid w:val="005D43C0"/>
    <w:rsid w:val="005E743F"/>
    <w:rsid w:val="005F49B1"/>
    <w:rsid w:val="00613BEC"/>
    <w:rsid w:val="00622D2F"/>
    <w:rsid w:val="006251F9"/>
    <w:rsid w:val="0063009B"/>
    <w:rsid w:val="0068278A"/>
    <w:rsid w:val="00686B62"/>
    <w:rsid w:val="006F41F6"/>
    <w:rsid w:val="007012D7"/>
    <w:rsid w:val="0072435F"/>
    <w:rsid w:val="00731E4F"/>
    <w:rsid w:val="007642E3"/>
    <w:rsid w:val="007770FF"/>
    <w:rsid w:val="0079230A"/>
    <w:rsid w:val="00797940"/>
    <w:rsid w:val="007A2074"/>
    <w:rsid w:val="007B1D93"/>
    <w:rsid w:val="007F1D5D"/>
    <w:rsid w:val="00807495"/>
    <w:rsid w:val="00873863"/>
    <w:rsid w:val="008837F4"/>
    <w:rsid w:val="008B16BE"/>
    <w:rsid w:val="008C038B"/>
    <w:rsid w:val="008C41A3"/>
    <w:rsid w:val="008D03BC"/>
    <w:rsid w:val="00906C95"/>
    <w:rsid w:val="009137CC"/>
    <w:rsid w:val="00930B8B"/>
    <w:rsid w:val="0093394F"/>
    <w:rsid w:val="00942B7F"/>
    <w:rsid w:val="009513FE"/>
    <w:rsid w:val="00996C67"/>
    <w:rsid w:val="009B0334"/>
    <w:rsid w:val="009B29F1"/>
    <w:rsid w:val="009C1507"/>
    <w:rsid w:val="009C2FDB"/>
    <w:rsid w:val="00A0565C"/>
    <w:rsid w:val="00A1406A"/>
    <w:rsid w:val="00A17548"/>
    <w:rsid w:val="00A26EB4"/>
    <w:rsid w:val="00A34495"/>
    <w:rsid w:val="00A42E13"/>
    <w:rsid w:val="00A508D6"/>
    <w:rsid w:val="00A677DF"/>
    <w:rsid w:val="00A764AB"/>
    <w:rsid w:val="00A8144F"/>
    <w:rsid w:val="00A85B5B"/>
    <w:rsid w:val="00A94141"/>
    <w:rsid w:val="00AE44DF"/>
    <w:rsid w:val="00B05871"/>
    <w:rsid w:val="00B20C1A"/>
    <w:rsid w:val="00B57E4F"/>
    <w:rsid w:val="00B61545"/>
    <w:rsid w:val="00B9165F"/>
    <w:rsid w:val="00B9586F"/>
    <w:rsid w:val="00B96DBD"/>
    <w:rsid w:val="00BF6C68"/>
    <w:rsid w:val="00BF7A71"/>
    <w:rsid w:val="00C54200"/>
    <w:rsid w:val="00C6555B"/>
    <w:rsid w:val="00C736A8"/>
    <w:rsid w:val="00C83ECE"/>
    <w:rsid w:val="00C86D73"/>
    <w:rsid w:val="00CB7CFF"/>
    <w:rsid w:val="00CE6978"/>
    <w:rsid w:val="00CE6DB6"/>
    <w:rsid w:val="00CF5FA9"/>
    <w:rsid w:val="00D0076B"/>
    <w:rsid w:val="00D07B2E"/>
    <w:rsid w:val="00D11CAF"/>
    <w:rsid w:val="00D13ABF"/>
    <w:rsid w:val="00D16B0B"/>
    <w:rsid w:val="00D570AF"/>
    <w:rsid w:val="00DB2A6B"/>
    <w:rsid w:val="00DE2CFB"/>
    <w:rsid w:val="00DE3919"/>
    <w:rsid w:val="00DF7E56"/>
    <w:rsid w:val="00E3346B"/>
    <w:rsid w:val="00E40912"/>
    <w:rsid w:val="00E8596F"/>
    <w:rsid w:val="00EB032C"/>
    <w:rsid w:val="00EB4BD0"/>
    <w:rsid w:val="00EB5BDD"/>
    <w:rsid w:val="00ED55A0"/>
    <w:rsid w:val="00F13CB7"/>
    <w:rsid w:val="00F14175"/>
    <w:rsid w:val="00F276DB"/>
    <w:rsid w:val="00F42828"/>
    <w:rsid w:val="00F5704A"/>
    <w:rsid w:val="00F8717E"/>
    <w:rsid w:val="00FB0451"/>
    <w:rsid w:val="00FD72D7"/>
    <w:rsid w:val="00FF0A8A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44</cp:revision>
  <cp:lastPrinted>2021-05-22T13:06:00Z</cp:lastPrinted>
  <dcterms:created xsi:type="dcterms:W3CDTF">2019-05-15T12:59:00Z</dcterms:created>
  <dcterms:modified xsi:type="dcterms:W3CDTF">2022-05-18T06:20:00Z</dcterms:modified>
</cp:coreProperties>
</file>