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26" w:rsidRPr="009E7BED" w:rsidRDefault="00B74E26" w:rsidP="00B74E26">
      <w:pPr>
        <w:jc w:val="center"/>
        <w:rPr>
          <w:b/>
          <w:sz w:val="28"/>
        </w:rPr>
      </w:pPr>
      <w:r w:rsidRPr="009E7BED">
        <w:rPr>
          <w:b/>
          <w:sz w:val="28"/>
        </w:rPr>
        <w:t xml:space="preserve">Заключение </w:t>
      </w:r>
    </w:p>
    <w:p w:rsidR="00B74E26" w:rsidRPr="00032B83" w:rsidRDefault="00B74E26" w:rsidP="00B74E26">
      <w:pPr>
        <w:jc w:val="center"/>
        <w:rPr>
          <w:b/>
          <w:i/>
          <w:sz w:val="28"/>
        </w:rPr>
      </w:pPr>
      <w:r w:rsidRPr="009E7BED">
        <w:rPr>
          <w:b/>
          <w:sz w:val="28"/>
        </w:rPr>
        <w:t>по результатам государственной аккредитации</w:t>
      </w:r>
      <w:r w:rsidRPr="00032B83">
        <w:rPr>
          <w:b/>
          <w:sz w:val="28"/>
        </w:rPr>
        <w:t xml:space="preserve"> </w:t>
      </w:r>
      <w:r>
        <w:rPr>
          <w:b/>
          <w:sz w:val="28"/>
        </w:rPr>
        <w:t>профессиональной обр</w:t>
      </w:r>
      <w:r>
        <w:rPr>
          <w:b/>
          <w:sz w:val="28"/>
        </w:rPr>
        <w:t>а</w:t>
      </w:r>
      <w:r>
        <w:rPr>
          <w:b/>
          <w:sz w:val="28"/>
        </w:rPr>
        <w:t xml:space="preserve">зовательной программы 030505 </w:t>
      </w:r>
      <w:r w:rsidRPr="00032B83">
        <w:rPr>
          <w:b/>
          <w:i/>
          <w:sz w:val="28"/>
        </w:rPr>
        <w:t>Правоохранительная деятельность</w:t>
      </w:r>
    </w:p>
    <w:p w:rsidR="00B74E26" w:rsidRDefault="00B74E26" w:rsidP="00B74E26">
      <w:pPr>
        <w:jc w:val="center"/>
        <w:rPr>
          <w:b/>
          <w:sz w:val="28"/>
        </w:rPr>
      </w:pPr>
      <w:r w:rsidRPr="009E7BED">
        <w:rPr>
          <w:b/>
          <w:sz w:val="28"/>
        </w:rPr>
        <w:t xml:space="preserve">государственного </w:t>
      </w:r>
      <w:r>
        <w:rPr>
          <w:b/>
          <w:sz w:val="28"/>
        </w:rPr>
        <w:t xml:space="preserve">бюджетного </w:t>
      </w:r>
      <w:r w:rsidRPr="009E7BED">
        <w:rPr>
          <w:b/>
          <w:sz w:val="28"/>
        </w:rPr>
        <w:t xml:space="preserve">образовательного учреждения </w:t>
      </w:r>
      <w:r>
        <w:rPr>
          <w:b/>
          <w:sz w:val="28"/>
        </w:rPr>
        <w:t xml:space="preserve">Республики Мордовия </w:t>
      </w:r>
      <w:r w:rsidRPr="009E7BED">
        <w:rPr>
          <w:b/>
          <w:sz w:val="28"/>
        </w:rPr>
        <w:t>среднего профессионального образования (среднего спец</w:t>
      </w:r>
      <w:r w:rsidRPr="009E7BED">
        <w:rPr>
          <w:b/>
          <w:sz w:val="28"/>
        </w:rPr>
        <w:t>и</w:t>
      </w:r>
      <w:r w:rsidRPr="009E7BED">
        <w:rPr>
          <w:b/>
          <w:sz w:val="28"/>
        </w:rPr>
        <w:t>ального учебного заведения)</w:t>
      </w:r>
      <w:r>
        <w:rPr>
          <w:b/>
          <w:sz w:val="28"/>
        </w:rPr>
        <w:t xml:space="preserve"> </w:t>
      </w:r>
      <w:r w:rsidRPr="009E7BED">
        <w:rPr>
          <w:b/>
          <w:sz w:val="28"/>
        </w:rPr>
        <w:t>«</w:t>
      </w:r>
      <w:proofErr w:type="spellStart"/>
      <w:r w:rsidRPr="009E7BED">
        <w:rPr>
          <w:b/>
          <w:sz w:val="28"/>
        </w:rPr>
        <w:t>Зубово-Полянский</w:t>
      </w:r>
      <w:proofErr w:type="spellEnd"/>
      <w:r w:rsidRPr="009E7BED">
        <w:rPr>
          <w:b/>
          <w:sz w:val="28"/>
        </w:rPr>
        <w:t xml:space="preserve"> педагогический ко</w:t>
      </w:r>
      <w:r w:rsidRPr="009E7BED">
        <w:rPr>
          <w:b/>
          <w:sz w:val="28"/>
        </w:rPr>
        <w:t>л</w:t>
      </w:r>
      <w:r w:rsidRPr="009E7BED">
        <w:rPr>
          <w:b/>
          <w:sz w:val="28"/>
        </w:rPr>
        <w:t>ледж»</w:t>
      </w:r>
    </w:p>
    <w:p w:rsidR="00B74E26" w:rsidRPr="009E7BED" w:rsidRDefault="00B74E26" w:rsidP="00B74E26">
      <w:pPr>
        <w:jc w:val="center"/>
        <w:rPr>
          <w:b/>
          <w:sz w:val="28"/>
        </w:rPr>
      </w:pPr>
    </w:p>
    <w:p w:rsidR="00B74E26" w:rsidRDefault="00B74E26" w:rsidP="00B74E26">
      <w:pPr>
        <w:ind w:firstLine="540"/>
        <w:jc w:val="center"/>
        <w:rPr>
          <w:sz w:val="28"/>
        </w:rPr>
      </w:pPr>
    </w:p>
    <w:p w:rsidR="00B74E26" w:rsidRDefault="00B74E26" w:rsidP="00B74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образования Республики Мордовия №212 от 14 февраля 2012 года в ГБОУ РМ СПО (ССУЗ) «</w:t>
      </w:r>
      <w:proofErr w:type="spellStart"/>
      <w:r>
        <w:rPr>
          <w:sz w:val="28"/>
          <w:szCs w:val="28"/>
        </w:rPr>
        <w:t>Зубово-Полянский</w:t>
      </w:r>
      <w:proofErr w:type="spellEnd"/>
      <w:r>
        <w:rPr>
          <w:sz w:val="28"/>
          <w:szCs w:val="28"/>
        </w:rPr>
        <w:t xml:space="preserve"> педагогический колледж» комиссия в составе:</w:t>
      </w:r>
    </w:p>
    <w:p w:rsidR="00B74E26" w:rsidRDefault="00B74E26" w:rsidP="00B74E26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Явкина</w:t>
      </w:r>
      <w:proofErr w:type="spellEnd"/>
      <w:r>
        <w:rPr>
          <w:sz w:val="28"/>
          <w:szCs w:val="28"/>
        </w:rPr>
        <w:t xml:space="preserve"> Г.А. - председатель комиссии, заместитель Министра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Республики Мордовия;</w:t>
      </w:r>
    </w:p>
    <w:p w:rsidR="00B74E26" w:rsidRDefault="00B74E26" w:rsidP="00B74E26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Журина</w:t>
      </w:r>
      <w:proofErr w:type="spellEnd"/>
      <w:r>
        <w:rPr>
          <w:sz w:val="28"/>
          <w:szCs w:val="28"/>
        </w:rPr>
        <w:t xml:space="preserve"> О.А. - эксперт, заместитель начальника отдела лицензиров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государственной аккредитации Министерства образования Республики Мордовия;</w:t>
      </w:r>
    </w:p>
    <w:p w:rsidR="00B74E26" w:rsidRDefault="00B74E26" w:rsidP="00B74E2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Махалова</w:t>
      </w:r>
      <w:proofErr w:type="spellEnd"/>
      <w:r>
        <w:rPr>
          <w:sz w:val="28"/>
          <w:szCs w:val="28"/>
        </w:rPr>
        <w:t xml:space="preserve"> Т.А. - эксперт, начальник отдела государственного надзора за соблюдением законодательства Российской Федерации в области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Министерства образования Республики Мордовия;</w:t>
      </w:r>
    </w:p>
    <w:p w:rsidR="00B74E26" w:rsidRDefault="00B74E26" w:rsidP="00B74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Власова И.С. - эксперт, преподаватель юридических дисциплин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дарственного бюджетного образовательного учреждения </w:t>
      </w:r>
      <w:r>
        <w:rPr>
          <w:rFonts w:ascii="TimesNewRoman" w:hAnsi="TimesNewRoman" w:cs="TimesNewRoman"/>
          <w:sz w:val="28"/>
          <w:szCs w:val="28"/>
        </w:rPr>
        <w:t>Республики Морд</w:t>
      </w:r>
      <w:r>
        <w:rPr>
          <w:rFonts w:ascii="TimesNewRoman" w:hAnsi="TimesNewRoman" w:cs="TimesNewRoman"/>
          <w:sz w:val="28"/>
          <w:szCs w:val="28"/>
        </w:rPr>
        <w:t>о</w:t>
      </w:r>
      <w:r>
        <w:rPr>
          <w:rFonts w:ascii="TimesNewRoman" w:hAnsi="TimesNewRoman" w:cs="TimesNewRoman"/>
          <w:sz w:val="28"/>
          <w:szCs w:val="28"/>
        </w:rPr>
        <w:t xml:space="preserve">вия </w:t>
      </w:r>
      <w:r>
        <w:rPr>
          <w:sz w:val="28"/>
          <w:szCs w:val="28"/>
        </w:rPr>
        <w:t>среднего профессионального образования «Саранский государственный промышленно-экономический колледж»;</w:t>
      </w:r>
    </w:p>
    <w:p w:rsidR="00B74E26" w:rsidRDefault="00B74E26" w:rsidP="00B74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Степушкин И.А. - эксперт, начальник</w:t>
      </w:r>
      <w:r w:rsidRPr="00DB1DE4">
        <w:rPr>
          <w:sz w:val="28"/>
          <w:szCs w:val="28"/>
        </w:rPr>
        <w:t xml:space="preserve"> Управления по социальной раб</w:t>
      </w:r>
      <w:r w:rsidRPr="00DB1DE4">
        <w:rPr>
          <w:sz w:val="28"/>
          <w:szCs w:val="28"/>
        </w:rPr>
        <w:t>о</w:t>
      </w:r>
      <w:r w:rsidRPr="00DB1DE4">
        <w:rPr>
          <w:sz w:val="28"/>
          <w:szCs w:val="28"/>
        </w:rPr>
        <w:t xml:space="preserve">те администрации </w:t>
      </w:r>
      <w:proofErr w:type="spellStart"/>
      <w:r>
        <w:rPr>
          <w:sz w:val="28"/>
          <w:szCs w:val="28"/>
        </w:rPr>
        <w:t>Зубово-Полянского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DB1DE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BF3DAD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20 февраля</w:t>
      </w:r>
      <w:r w:rsidRPr="00BF3DA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25 февраля</w:t>
      </w:r>
      <w:r w:rsidRPr="00BF3DAD"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</w:t>
      </w:r>
      <w:r w:rsidRPr="00BF3DAD">
        <w:rPr>
          <w:sz w:val="28"/>
          <w:szCs w:val="28"/>
        </w:rPr>
        <w:t>г.</w:t>
      </w:r>
      <w:r>
        <w:rPr>
          <w:sz w:val="28"/>
          <w:szCs w:val="28"/>
        </w:rPr>
        <w:t xml:space="preserve"> провела экспертизу профессиональной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вательной программы: 030505 </w:t>
      </w:r>
      <w:r>
        <w:rPr>
          <w:i/>
          <w:sz w:val="28"/>
          <w:szCs w:val="28"/>
        </w:rPr>
        <w:t>Правоохранительная деятельность</w:t>
      </w:r>
      <w:r>
        <w:rPr>
          <w:sz w:val="28"/>
          <w:szCs w:val="28"/>
        </w:rPr>
        <w:t>,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очная форма получения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ния).</w:t>
      </w:r>
    </w:p>
    <w:p w:rsidR="00B74E26" w:rsidRDefault="00B74E26" w:rsidP="00B74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экспертизы дана оценка содержания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сиональной образовательной программы, условий её реализации, а также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чества подготовки обучающихся и выпускников на соответствие требован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государственных образовательных стандартов среднего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(ГОС СПО) по специальности, представленной к аккред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тации.</w:t>
      </w:r>
    </w:p>
    <w:p w:rsidR="00B74E26" w:rsidRDefault="00B74E26" w:rsidP="00B74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экспертизе были представлены нормативно-правовая документация, учебные планы и программы, учебно-методическое и информационное обеспечение деятельности колледжа. Предметом </w:t>
      </w:r>
      <w:proofErr w:type="spellStart"/>
      <w:r>
        <w:rPr>
          <w:sz w:val="28"/>
          <w:szCs w:val="28"/>
        </w:rPr>
        <w:t>аккр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дитационной</w:t>
      </w:r>
      <w:proofErr w:type="spellEnd"/>
      <w:r>
        <w:rPr>
          <w:sz w:val="28"/>
          <w:szCs w:val="28"/>
        </w:rPr>
        <w:t xml:space="preserve"> экспертизы были также материалы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.</w:t>
      </w:r>
    </w:p>
    <w:p w:rsidR="00B74E26" w:rsidRPr="006D1033" w:rsidRDefault="00B74E26" w:rsidP="00B74E26">
      <w:pPr>
        <w:ind w:firstLine="709"/>
        <w:jc w:val="both"/>
        <w:rPr>
          <w:sz w:val="28"/>
          <w:szCs w:val="28"/>
        </w:rPr>
      </w:pPr>
      <w:r w:rsidRPr="006D1033">
        <w:rPr>
          <w:sz w:val="28"/>
          <w:szCs w:val="28"/>
        </w:rPr>
        <w:t>Комиссия свидетельствует, что содержание и качество подготовки об</w:t>
      </w:r>
      <w:r w:rsidRPr="006D1033">
        <w:rPr>
          <w:sz w:val="28"/>
          <w:szCs w:val="28"/>
        </w:rPr>
        <w:t>у</w:t>
      </w:r>
      <w:r w:rsidRPr="006D1033">
        <w:rPr>
          <w:sz w:val="28"/>
          <w:szCs w:val="28"/>
        </w:rPr>
        <w:t>чающихся и выпускников образовательного учреждения по образовательной программе среднего профессионального образования соответствует госуда</w:t>
      </w:r>
      <w:r w:rsidRPr="006D1033">
        <w:rPr>
          <w:sz w:val="28"/>
          <w:szCs w:val="28"/>
        </w:rPr>
        <w:t>р</w:t>
      </w:r>
      <w:r w:rsidRPr="006D1033">
        <w:rPr>
          <w:sz w:val="28"/>
          <w:szCs w:val="28"/>
        </w:rPr>
        <w:t>ственным образовательным стандартам.</w:t>
      </w:r>
    </w:p>
    <w:p w:rsidR="00FE0B33" w:rsidRDefault="00FE0B33"/>
    <w:sectPr w:rsidR="00FE0B33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74E26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1996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23A6F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3966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66F0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74E26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2F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160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57A6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2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1994</Characters>
  <Application>Microsoft Office Word</Application>
  <DocSecurity>0</DocSecurity>
  <Lines>16</Lines>
  <Paragraphs>4</Paragraphs>
  <ScaleCrop>false</ScaleCrop>
  <Company>МО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2012-07-09T08:04:00Z</dcterms:created>
  <dcterms:modified xsi:type="dcterms:W3CDTF">2012-07-09T08:09:00Z</dcterms:modified>
</cp:coreProperties>
</file>